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F68E" w14:textId="77777777" w:rsidR="00336593" w:rsidRPr="00336593" w:rsidRDefault="00336593" w:rsidP="00336593">
      <w:pPr>
        <w:pStyle w:val="Heading1"/>
        <w:rPr>
          <w:lang w:val="en-AU"/>
        </w:rPr>
      </w:pPr>
      <w:r w:rsidRPr="00336593">
        <w:rPr>
          <w:lang w:val="en-AU"/>
        </w:rPr>
        <w:t xml:space="preserve">Justice of the Peace services in </w:t>
      </w:r>
      <w:r w:rsidRPr="00336593">
        <w:rPr>
          <w:highlight w:val="yellow"/>
          <w:lang w:val="en-AU"/>
        </w:rPr>
        <w:t>[Council name]</w:t>
      </w:r>
    </w:p>
    <w:p w14:paraId="16421982" w14:textId="77777777" w:rsidR="001A5F3F" w:rsidRPr="00336593" w:rsidRDefault="001A5F3F" w:rsidP="001A5F3F">
      <w:pPr>
        <w:rPr>
          <w:highlight w:val="yellow"/>
          <w:lang w:val="en-AU"/>
        </w:rPr>
      </w:pPr>
      <w:r w:rsidRPr="2D7E1E69">
        <w:rPr>
          <w:lang w:val="en-AU"/>
        </w:rPr>
        <w:t xml:space="preserve">A free Justice of the Peace (JP) service is available to the </w:t>
      </w:r>
      <w:r w:rsidRPr="2D7E1E69">
        <w:rPr>
          <w:highlight w:val="yellow"/>
          <w:lang w:val="en-AU"/>
        </w:rPr>
        <w:t>[Council name]</w:t>
      </w:r>
      <w:r w:rsidRPr="2D7E1E69">
        <w:rPr>
          <w:lang w:val="en-AU"/>
        </w:rPr>
        <w:t xml:space="preserve"> community </w:t>
      </w:r>
      <w:r w:rsidRPr="2D7E1E69">
        <w:rPr>
          <w:highlight w:val="yellow"/>
          <w:lang w:val="en-AU"/>
        </w:rPr>
        <w:t xml:space="preserve">at certain times of the week. </w:t>
      </w:r>
    </w:p>
    <w:p w14:paraId="00D954F1" w14:textId="77777777" w:rsidR="001A5F3F" w:rsidRPr="00336593" w:rsidRDefault="001A5F3F" w:rsidP="001A5F3F">
      <w:pPr>
        <w:rPr>
          <w:lang w:val="en-AU"/>
        </w:rPr>
      </w:pPr>
      <w:r w:rsidRPr="2D7E1E69">
        <w:rPr>
          <w:lang w:val="en-AU"/>
        </w:rPr>
        <w:t>JPs provide an important community service by witnessing and certifying a range of legal and official documents.</w:t>
      </w:r>
    </w:p>
    <w:p w14:paraId="2C9C4452" w14:textId="77777777" w:rsidR="001A5F3F" w:rsidRPr="00336593" w:rsidRDefault="001A5F3F" w:rsidP="001A5F3F">
      <w:pPr>
        <w:pStyle w:val="Heading2"/>
        <w:rPr>
          <w:lang w:val="en-AU"/>
        </w:rPr>
      </w:pPr>
      <w:r w:rsidRPr="00336593">
        <w:rPr>
          <w:lang w:val="en-AU"/>
        </w:rPr>
        <w:t>Accessing the</w:t>
      </w:r>
      <w:r>
        <w:rPr>
          <w:lang w:val="en-AU"/>
        </w:rPr>
        <w:t xml:space="preserve"> free</w:t>
      </w:r>
      <w:r w:rsidRPr="00336593">
        <w:rPr>
          <w:lang w:val="en-AU"/>
        </w:rPr>
        <w:t xml:space="preserve"> service</w:t>
      </w:r>
    </w:p>
    <w:p w14:paraId="01F5BC0F" w14:textId="77777777" w:rsidR="001A5F3F" w:rsidRPr="00336593" w:rsidRDefault="001A5F3F" w:rsidP="001A5F3F">
      <w:pPr>
        <w:rPr>
          <w:lang w:val="en-AU"/>
        </w:rPr>
      </w:pPr>
      <w:r w:rsidRPr="00336593">
        <w:rPr>
          <w:b/>
          <w:bCs/>
          <w:lang w:val="en-AU"/>
        </w:rPr>
        <w:t>Location:</w:t>
      </w:r>
      <w:r w:rsidRPr="00336593">
        <w:rPr>
          <w:lang w:val="en-AU"/>
        </w:rPr>
        <w:t xml:space="preserve"> </w:t>
      </w:r>
      <w:r w:rsidRPr="00336593">
        <w:rPr>
          <w:highlight w:val="yellow"/>
          <w:lang w:val="en-AU"/>
        </w:rPr>
        <w:t>[Council facility/address]</w:t>
      </w:r>
    </w:p>
    <w:p w14:paraId="4B3C4841" w14:textId="77777777" w:rsidR="001A5F3F" w:rsidRPr="00336593" w:rsidRDefault="001A5F3F" w:rsidP="001A5F3F">
      <w:pPr>
        <w:rPr>
          <w:lang w:val="en-AU"/>
        </w:rPr>
      </w:pPr>
      <w:r w:rsidRPr="00336593">
        <w:rPr>
          <w:b/>
          <w:bCs/>
          <w:lang w:val="en-AU"/>
        </w:rPr>
        <w:t>Days:</w:t>
      </w:r>
      <w:r w:rsidRPr="00336593">
        <w:rPr>
          <w:lang w:val="en-AU"/>
        </w:rPr>
        <w:t xml:space="preserve"> </w:t>
      </w:r>
      <w:r w:rsidRPr="00336593">
        <w:rPr>
          <w:highlight w:val="yellow"/>
          <w:lang w:val="en-AU"/>
        </w:rPr>
        <w:t>[e.g. Tuesdays and Thursdays]</w:t>
      </w:r>
    </w:p>
    <w:p w14:paraId="62ACBBAB" w14:textId="77777777" w:rsidR="001A5F3F" w:rsidRPr="00336593" w:rsidRDefault="001A5F3F" w:rsidP="001A5F3F">
      <w:pPr>
        <w:rPr>
          <w:lang w:val="en-AU"/>
        </w:rPr>
      </w:pPr>
      <w:r w:rsidRPr="00336593">
        <w:rPr>
          <w:b/>
          <w:bCs/>
          <w:lang w:val="en-AU"/>
        </w:rPr>
        <w:t>Time:</w:t>
      </w:r>
      <w:r w:rsidRPr="00336593">
        <w:rPr>
          <w:lang w:val="en-AU"/>
        </w:rPr>
        <w:t xml:space="preserve"> </w:t>
      </w:r>
      <w:r w:rsidRPr="00336593">
        <w:rPr>
          <w:highlight w:val="yellow"/>
          <w:lang w:val="en-AU"/>
        </w:rPr>
        <w:t>[e.g. 10am–1pm]</w:t>
      </w:r>
    </w:p>
    <w:p w14:paraId="17A88450" w14:textId="77777777" w:rsidR="001A5F3F" w:rsidRPr="00336593" w:rsidRDefault="001A5F3F" w:rsidP="001A5F3F">
      <w:pPr>
        <w:rPr>
          <w:lang w:val="en-AU"/>
        </w:rPr>
      </w:pPr>
      <w:r w:rsidRPr="00336593">
        <w:rPr>
          <w:b/>
          <w:bCs/>
          <w:lang w:val="en-AU"/>
        </w:rPr>
        <w:t>Bookings:</w:t>
      </w:r>
      <w:r w:rsidRPr="00336593">
        <w:rPr>
          <w:lang w:val="en-AU"/>
        </w:rPr>
        <w:t xml:space="preserve"> </w:t>
      </w:r>
      <w:r w:rsidRPr="00336593">
        <w:rPr>
          <w:highlight w:val="yellow"/>
          <w:lang w:val="en-AU"/>
        </w:rPr>
        <w:t>[Bookings are required / No appointment is necessary]</w:t>
      </w:r>
    </w:p>
    <w:p w14:paraId="36E8A7D6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t xml:space="preserve">To book an appointment, </w:t>
      </w:r>
      <w:r w:rsidRPr="00336593">
        <w:rPr>
          <w:highlight w:val="yellow"/>
          <w:lang w:val="en-AU"/>
        </w:rPr>
        <w:t>[insert booking instructions, booking link or phone number].</w:t>
      </w:r>
    </w:p>
    <w:p w14:paraId="167B8E1E" w14:textId="77777777" w:rsidR="001A5F3F" w:rsidRPr="00336593" w:rsidRDefault="001A5F3F" w:rsidP="001A5F3F">
      <w:r w:rsidRPr="2D7E1E69">
        <w:rPr>
          <w:highlight w:val="yellow"/>
          <w:lang w:val="en-AU"/>
        </w:rPr>
        <w:t>Please check the availability of the JP service before visiting, as days and times may change.</w:t>
      </w:r>
    </w:p>
    <w:p w14:paraId="1D07D26B" w14:textId="77777777" w:rsidR="001A5F3F" w:rsidRPr="00336593" w:rsidRDefault="001A5F3F" w:rsidP="001A5F3F">
      <w:pPr>
        <w:spacing w:before="240" w:after="240"/>
        <w:rPr>
          <w:rFonts w:eastAsia="Open Sans" w:cs="Open Sans"/>
          <w:highlight w:val="yellow"/>
          <w:lang w:val="en-AU"/>
        </w:rPr>
      </w:pPr>
      <w:r w:rsidRPr="2D7E1E69">
        <w:rPr>
          <w:rFonts w:eastAsia="Open Sans" w:cs="Open Sans"/>
          <w:highlight w:val="yellow"/>
          <w:lang w:val="en-AU"/>
        </w:rPr>
        <w:t xml:space="preserve">As JP services are popular, it is recommended that you arrive early. </w:t>
      </w:r>
    </w:p>
    <w:p w14:paraId="50200B37" w14:textId="77777777" w:rsidR="001A5F3F" w:rsidRPr="00336593" w:rsidRDefault="001A5F3F" w:rsidP="001A5F3F">
      <w:r w:rsidRPr="2D7E1E69">
        <w:rPr>
          <w:rFonts w:eastAsia="Open Sans" w:cs="Open Sans"/>
          <w:lang w:val="en-AU"/>
        </w:rPr>
        <w:t xml:space="preserve">As well as at </w:t>
      </w:r>
      <w:r w:rsidRPr="2D7E1E69">
        <w:rPr>
          <w:rFonts w:eastAsia="Open Sans" w:cs="Open Sans"/>
          <w:highlight w:val="yellow"/>
          <w:lang w:val="en-AU"/>
        </w:rPr>
        <w:t>[Council name],</w:t>
      </w:r>
      <w:r w:rsidRPr="2D7E1E69">
        <w:rPr>
          <w:rFonts w:eastAsia="Open Sans" w:cs="Open Sans"/>
          <w:lang w:val="en-AU"/>
        </w:rPr>
        <w:t xml:space="preserve"> you can </w:t>
      </w:r>
      <w:hyperlink r:id="rId11">
        <w:r w:rsidRPr="2D7E1E69">
          <w:rPr>
            <w:rStyle w:val="Hyperlink"/>
            <w:lang w:val="en-AU"/>
          </w:rPr>
          <w:t>find other available JPs</w:t>
        </w:r>
      </w:hyperlink>
      <w:r w:rsidRPr="2D7E1E69">
        <w:rPr>
          <w:rFonts w:eastAsia="Open Sans" w:cs="Open Sans"/>
          <w:lang w:val="en-AU"/>
        </w:rPr>
        <w:t xml:space="preserve"> in your area.</w:t>
      </w:r>
    </w:p>
    <w:p w14:paraId="785B2D98" w14:textId="77777777" w:rsidR="001A5F3F" w:rsidRPr="00336593" w:rsidRDefault="001A5F3F" w:rsidP="001A5F3F">
      <w:pPr>
        <w:pStyle w:val="Heading2"/>
        <w:rPr>
          <w:lang w:val="en-AU"/>
        </w:rPr>
      </w:pPr>
      <w:r w:rsidRPr="2D7E1E69">
        <w:rPr>
          <w:lang w:val="en-AU"/>
        </w:rPr>
        <w:t>What services can a Justice of the Peace provide?</w:t>
      </w:r>
    </w:p>
    <w:p w14:paraId="5CF120A5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t>A Justice of the Peace is an authorised person who can witness, certify or verify certain documents.</w:t>
      </w:r>
    </w:p>
    <w:p w14:paraId="297E40AB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t>Depending on the requirements of your document, a JP may be able to:</w:t>
      </w:r>
    </w:p>
    <w:p w14:paraId="6B83BB15" w14:textId="77777777" w:rsidR="001A5F3F" w:rsidRPr="00336593" w:rsidRDefault="001A5F3F" w:rsidP="001A5F3F">
      <w:pPr>
        <w:numPr>
          <w:ilvl w:val="0"/>
          <w:numId w:val="13"/>
        </w:numPr>
      </w:pPr>
      <w:r w:rsidRPr="2D7E1E69">
        <w:rPr>
          <w:lang w:val="en-AU"/>
        </w:rPr>
        <w:t xml:space="preserve">witness </w:t>
      </w:r>
      <w:r>
        <w:rPr>
          <w:lang w:val="en-AU"/>
        </w:rPr>
        <w:t>S</w:t>
      </w:r>
      <w:r w:rsidRPr="2D7E1E69">
        <w:rPr>
          <w:lang w:val="en-AU"/>
        </w:rPr>
        <w:t xml:space="preserve">tatutory </w:t>
      </w:r>
      <w:r>
        <w:rPr>
          <w:lang w:val="en-AU"/>
        </w:rPr>
        <w:t>D</w:t>
      </w:r>
      <w:r w:rsidRPr="2D7E1E69">
        <w:rPr>
          <w:lang w:val="en-AU"/>
        </w:rPr>
        <w:t>eclarations</w:t>
      </w:r>
      <w:r>
        <w:rPr>
          <w:lang w:val="en-AU"/>
        </w:rPr>
        <w:t xml:space="preserve"> and</w:t>
      </w:r>
      <w:r w:rsidRPr="2D7E1E69">
        <w:rPr>
          <w:lang w:val="en-AU"/>
        </w:rPr>
        <w:t xml:space="preserve"> </w:t>
      </w:r>
      <w:r>
        <w:rPr>
          <w:rFonts w:eastAsia="Open Sans" w:cs="Open Sans"/>
          <w:lang w:val="en-AU"/>
        </w:rPr>
        <w:t>A</w:t>
      </w:r>
      <w:r w:rsidRPr="2D7E1E69">
        <w:rPr>
          <w:rFonts w:eastAsia="Open Sans" w:cs="Open Sans"/>
          <w:lang w:val="en-AU"/>
        </w:rPr>
        <w:t>ffidavits</w:t>
      </w:r>
    </w:p>
    <w:p w14:paraId="37AD021A" w14:textId="77777777" w:rsidR="001A5F3F" w:rsidRPr="00336593" w:rsidRDefault="001A5F3F" w:rsidP="001A5F3F">
      <w:pPr>
        <w:numPr>
          <w:ilvl w:val="0"/>
          <w:numId w:val="13"/>
        </w:numPr>
        <w:rPr>
          <w:lang w:val="en-AU"/>
        </w:rPr>
      </w:pPr>
      <w:r w:rsidRPr="00336593">
        <w:rPr>
          <w:lang w:val="en-AU"/>
        </w:rPr>
        <w:t>certify copies of original documents</w:t>
      </w:r>
    </w:p>
    <w:p w14:paraId="03366176" w14:textId="77777777" w:rsidR="001A5F3F" w:rsidRPr="00336593" w:rsidRDefault="001A5F3F" w:rsidP="001A5F3F">
      <w:pPr>
        <w:numPr>
          <w:ilvl w:val="0"/>
          <w:numId w:val="13"/>
        </w:numPr>
        <w:rPr>
          <w:lang w:val="en-AU"/>
        </w:rPr>
      </w:pPr>
      <w:r w:rsidRPr="00336593">
        <w:rPr>
          <w:lang w:val="en-AU"/>
        </w:rPr>
        <w:t>verify identity</w:t>
      </w:r>
    </w:p>
    <w:p w14:paraId="5845A051" w14:textId="77777777" w:rsidR="001A5F3F" w:rsidRPr="00336593" w:rsidRDefault="001A5F3F" w:rsidP="001A5F3F">
      <w:pPr>
        <w:numPr>
          <w:ilvl w:val="0"/>
          <w:numId w:val="13"/>
        </w:numPr>
        <w:rPr>
          <w:lang w:val="en-AU"/>
        </w:rPr>
      </w:pPr>
      <w:r w:rsidRPr="00336593">
        <w:rPr>
          <w:lang w:val="en-AU"/>
        </w:rPr>
        <w:t>witness Enduring Powers of Attorney</w:t>
      </w:r>
    </w:p>
    <w:p w14:paraId="022422F7" w14:textId="77777777" w:rsidR="001A5F3F" w:rsidRPr="00336593" w:rsidRDefault="001A5F3F" w:rsidP="001A5F3F">
      <w:pPr>
        <w:numPr>
          <w:ilvl w:val="0"/>
          <w:numId w:val="13"/>
        </w:numPr>
        <w:rPr>
          <w:lang w:val="en-AU"/>
        </w:rPr>
      </w:pPr>
      <w:r w:rsidRPr="00336593">
        <w:rPr>
          <w:lang w:val="en-AU"/>
        </w:rPr>
        <w:t>witness Advance Care Directives</w:t>
      </w:r>
    </w:p>
    <w:p w14:paraId="3F5E188D" w14:textId="77777777" w:rsidR="001A5F3F" w:rsidRPr="00336593" w:rsidRDefault="001A5F3F" w:rsidP="001A5F3F">
      <w:pPr>
        <w:numPr>
          <w:ilvl w:val="0"/>
          <w:numId w:val="13"/>
        </w:numPr>
        <w:rPr>
          <w:lang w:val="en-AU"/>
        </w:rPr>
      </w:pPr>
      <w:r w:rsidRPr="00336593">
        <w:rPr>
          <w:lang w:val="en-AU"/>
        </w:rPr>
        <w:t>witness other documents that require an authorised witness.</w:t>
      </w:r>
    </w:p>
    <w:p w14:paraId="17E0A342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lastRenderedPageBreak/>
        <w:t xml:space="preserve">A JP does </w:t>
      </w:r>
      <w:r w:rsidRPr="00336593">
        <w:rPr>
          <w:b/>
          <w:bCs/>
          <w:lang w:val="en-AU"/>
        </w:rPr>
        <w:t>not</w:t>
      </w:r>
      <w:r w:rsidRPr="00336593">
        <w:rPr>
          <w:lang w:val="en-AU"/>
        </w:rPr>
        <w:t xml:space="preserve"> provide legal advice. If you need advice about completing a legal document or your legal rights and obligations, you should speak to a qualified legal professional.</w:t>
      </w:r>
    </w:p>
    <w:p w14:paraId="1FE3D0C7" w14:textId="77777777" w:rsidR="001A5F3F" w:rsidRPr="00336593" w:rsidRDefault="001A5F3F" w:rsidP="001A5F3F">
      <w:pPr>
        <w:pStyle w:val="Heading2"/>
        <w:rPr>
          <w:lang w:val="en-AU"/>
        </w:rPr>
      </w:pPr>
      <w:r w:rsidRPr="2D7E1E69">
        <w:rPr>
          <w:lang w:val="en-AU"/>
        </w:rPr>
        <w:t>What to bring to an appointment?</w:t>
      </w:r>
    </w:p>
    <w:p w14:paraId="01CD25CF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t>Please bring:</w:t>
      </w:r>
    </w:p>
    <w:p w14:paraId="36301C90" w14:textId="77777777" w:rsidR="001A5F3F" w:rsidRPr="00336593" w:rsidRDefault="001A5F3F" w:rsidP="001A5F3F">
      <w:pPr>
        <w:numPr>
          <w:ilvl w:val="0"/>
          <w:numId w:val="14"/>
        </w:numPr>
        <w:rPr>
          <w:lang w:val="en-AU"/>
        </w:rPr>
      </w:pPr>
      <w:r w:rsidRPr="00336593">
        <w:rPr>
          <w:lang w:val="en-AU"/>
        </w:rPr>
        <w:t>the original documents that need to be witnessed or certified</w:t>
      </w:r>
    </w:p>
    <w:p w14:paraId="6EC49A27" w14:textId="77777777" w:rsidR="001A5F3F" w:rsidRPr="00336593" w:rsidRDefault="001A5F3F" w:rsidP="001A5F3F">
      <w:pPr>
        <w:numPr>
          <w:ilvl w:val="0"/>
          <w:numId w:val="14"/>
        </w:numPr>
        <w:rPr>
          <w:lang w:val="en-AU"/>
        </w:rPr>
      </w:pPr>
      <w:r w:rsidRPr="00336593">
        <w:rPr>
          <w:lang w:val="en-AU"/>
        </w:rPr>
        <w:t>any copies that need to be certified</w:t>
      </w:r>
    </w:p>
    <w:p w14:paraId="075AB2D9" w14:textId="77777777" w:rsidR="001A5F3F" w:rsidRPr="00336593" w:rsidRDefault="001A5F3F" w:rsidP="001A5F3F">
      <w:pPr>
        <w:numPr>
          <w:ilvl w:val="0"/>
          <w:numId w:val="14"/>
        </w:numPr>
        <w:rPr>
          <w:lang w:val="en-AU"/>
        </w:rPr>
      </w:pPr>
      <w:r w:rsidRPr="2D7E1E69">
        <w:rPr>
          <w:lang w:val="en-AU"/>
        </w:rPr>
        <w:t xml:space="preserve">appropriate identification </w:t>
      </w:r>
      <w:r w:rsidRPr="2D7E1E69">
        <w:rPr>
          <w:rFonts w:eastAsia="Open Sans" w:cs="Open Sans"/>
          <w:lang w:val="en-AU"/>
        </w:rPr>
        <w:t xml:space="preserve">(driver's licence, proof of age, passport, student card etc), as some </w:t>
      </w:r>
      <w:r w:rsidRPr="2D7E1E69">
        <w:rPr>
          <w:lang w:val="en-AU"/>
        </w:rPr>
        <w:t xml:space="preserve">documents may require the JP to confirm your identity </w:t>
      </w:r>
    </w:p>
    <w:p w14:paraId="3D8BD8DE" w14:textId="77777777" w:rsidR="001A5F3F" w:rsidRPr="00336593" w:rsidRDefault="001A5F3F" w:rsidP="001A5F3F">
      <w:pPr>
        <w:numPr>
          <w:ilvl w:val="0"/>
          <w:numId w:val="14"/>
        </w:numPr>
        <w:rPr>
          <w:lang w:val="en-AU"/>
        </w:rPr>
      </w:pPr>
      <w:r w:rsidRPr="2D7E1E69">
        <w:rPr>
          <w:lang w:val="en-AU"/>
        </w:rPr>
        <w:t>any other documents or information specified by the organisation requesting the JP's services</w:t>
      </w:r>
    </w:p>
    <w:p w14:paraId="390B92AB" w14:textId="77777777" w:rsidR="001A5F3F" w:rsidRDefault="001A5F3F" w:rsidP="001A5F3F">
      <w:pPr>
        <w:numPr>
          <w:ilvl w:val="0"/>
          <w:numId w:val="14"/>
        </w:numPr>
        <w:rPr>
          <w:rFonts w:eastAsia="Open Sans" w:cs="Open Sans"/>
          <w:highlight w:val="yellow"/>
          <w:lang w:val="en-AU"/>
        </w:rPr>
      </w:pPr>
      <w:r w:rsidRPr="2D7E1E69">
        <w:rPr>
          <w:rFonts w:eastAsia="Open Sans" w:cs="Open Sans"/>
          <w:highlight w:val="yellow"/>
          <w:lang w:val="en-AU"/>
        </w:rPr>
        <w:t>a debit/credit card if you are attending a library location and need photocopying.</w:t>
      </w:r>
      <w:r w:rsidRPr="2D7E1E69">
        <w:rPr>
          <w:rFonts w:eastAsia="Open Sans" w:cs="Open Sans"/>
          <w:lang w:val="en-AU"/>
        </w:rPr>
        <w:t xml:space="preserve"> </w:t>
      </w:r>
    </w:p>
    <w:p w14:paraId="0C0671AE" w14:textId="77777777" w:rsidR="001A5F3F" w:rsidRPr="00336593" w:rsidRDefault="001A5F3F" w:rsidP="001A5F3F">
      <w:pPr>
        <w:rPr>
          <w:lang w:val="en-AU"/>
        </w:rPr>
      </w:pPr>
      <w:r w:rsidRPr="00336593">
        <w:rPr>
          <w:b/>
          <w:bCs/>
          <w:lang w:val="en-AU"/>
        </w:rPr>
        <w:t>Do not sign or complete documents before your appointment if the document requires the JP to witness your signature.</w:t>
      </w:r>
      <w:r w:rsidRPr="00336593">
        <w:rPr>
          <w:lang w:val="en-AU"/>
        </w:rPr>
        <w:t xml:space="preserve"> The JP may need to see you sign the document.</w:t>
      </w:r>
    </w:p>
    <w:p w14:paraId="6E43E598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t>Requirements can vary depending on the document and the organisation requesting it. If you are unsure what you need, check with the organisation that provided the document before attending.</w:t>
      </w:r>
    </w:p>
    <w:p w14:paraId="3DCBD9B3" w14:textId="77777777" w:rsidR="001A5F3F" w:rsidRPr="00336593" w:rsidRDefault="001A5F3F" w:rsidP="001A5F3F">
      <w:pPr>
        <w:pStyle w:val="Heading2"/>
        <w:rPr>
          <w:lang w:val="en-AU"/>
        </w:rPr>
      </w:pPr>
      <w:r w:rsidRPr="00336593">
        <w:rPr>
          <w:lang w:val="en-AU"/>
        </w:rPr>
        <w:t>Contact us</w:t>
      </w:r>
    </w:p>
    <w:p w14:paraId="506B8E01" w14:textId="77777777" w:rsidR="001A5F3F" w:rsidRPr="00336593" w:rsidRDefault="001A5F3F" w:rsidP="001A5F3F">
      <w:pPr>
        <w:rPr>
          <w:lang w:val="en-AU"/>
        </w:rPr>
      </w:pPr>
      <w:r w:rsidRPr="00336593">
        <w:rPr>
          <w:lang w:val="en-AU"/>
        </w:rPr>
        <w:t xml:space="preserve">For more information about JP services at </w:t>
      </w:r>
      <w:r w:rsidRPr="00336593">
        <w:rPr>
          <w:highlight w:val="yellow"/>
          <w:lang w:val="en-AU"/>
        </w:rPr>
        <w:t>[Council name],</w:t>
      </w:r>
      <w:r w:rsidRPr="00336593">
        <w:rPr>
          <w:lang w:val="en-AU"/>
        </w:rPr>
        <w:t xml:space="preserve"> including availability and bookings, contact:</w:t>
      </w:r>
    </w:p>
    <w:p w14:paraId="49339E5F" w14:textId="77777777" w:rsidR="001A5F3F" w:rsidRPr="00336593" w:rsidRDefault="001A5F3F" w:rsidP="001A5F3F">
      <w:pPr>
        <w:rPr>
          <w:lang w:val="en-AU"/>
        </w:rPr>
      </w:pPr>
      <w:r w:rsidRPr="00336593">
        <w:rPr>
          <w:b/>
          <w:bCs/>
          <w:lang w:val="en-AU"/>
        </w:rPr>
        <w:t>Phone:</w:t>
      </w:r>
      <w:r w:rsidRPr="00336593">
        <w:rPr>
          <w:lang w:val="en-AU"/>
        </w:rPr>
        <w:t xml:space="preserve"> </w:t>
      </w:r>
      <w:r w:rsidRPr="00336593">
        <w:rPr>
          <w:highlight w:val="yellow"/>
          <w:lang w:val="en-AU"/>
        </w:rPr>
        <w:t>[Council phone number]</w:t>
      </w:r>
      <w:r w:rsidRPr="00336593">
        <w:rPr>
          <w:lang w:val="en-AU"/>
        </w:rPr>
        <w:br/>
      </w:r>
      <w:r w:rsidRPr="00336593">
        <w:rPr>
          <w:b/>
          <w:bCs/>
          <w:lang w:val="en-AU"/>
        </w:rPr>
        <w:t>Email:</w:t>
      </w:r>
      <w:r w:rsidRPr="00336593">
        <w:rPr>
          <w:lang w:val="en-AU"/>
        </w:rPr>
        <w:t xml:space="preserve"> </w:t>
      </w:r>
      <w:r w:rsidRPr="00336593">
        <w:rPr>
          <w:highlight w:val="yellow"/>
          <w:lang w:val="en-AU"/>
        </w:rPr>
        <w:t>[Council email address]</w:t>
      </w:r>
    </w:p>
    <w:p w14:paraId="5C4F6C77" w14:textId="77777777" w:rsidR="001A5F3F" w:rsidRPr="00336593" w:rsidRDefault="001A5F3F" w:rsidP="001A5F3F">
      <w:pPr>
        <w:rPr>
          <w:lang w:val="en-AU"/>
        </w:rPr>
      </w:pPr>
      <w:r>
        <w:rPr>
          <w:lang w:val="en-AU"/>
        </w:rPr>
        <w:t>We</w:t>
      </w:r>
      <w:r w:rsidRPr="00336593">
        <w:rPr>
          <w:lang w:val="en-AU"/>
        </w:rPr>
        <w:t xml:space="preserve"> recommend checking availability before visiting to make sure a JP is available to assist you.</w:t>
      </w:r>
    </w:p>
    <w:p w14:paraId="6E00F5C8" w14:textId="77777777" w:rsidR="001A5F3F" w:rsidRDefault="001A5F3F" w:rsidP="001A5F3F"/>
    <w:p w14:paraId="7CDD84E4" w14:textId="77777777" w:rsidR="006B2072" w:rsidRDefault="006B2072" w:rsidP="001A5F3F"/>
    <w:sectPr w:rsidR="006B2072" w:rsidSect="00CB079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174" w:bottom="1701" w:left="1174" w:header="720" w:footer="59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DA456" w14:textId="77777777" w:rsidR="009D425E" w:rsidRDefault="009D425E" w:rsidP="002109C9">
      <w:pPr>
        <w:spacing w:before="0" w:line="240" w:lineRule="auto"/>
      </w:pPr>
      <w:r>
        <w:separator/>
      </w:r>
    </w:p>
  </w:endnote>
  <w:endnote w:type="continuationSeparator" w:id="0">
    <w:p w14:paraId="4F2C7E1C" w14:textId="77777777" w:rsidR="009D425E" w:rsidRDefault="009D425E" w:rsidP="002109C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50CC9" w14:textId="77777777" w:rsidR="002109C9" w:rsidRPr="00CC3A80" w:rsidRDefault="00CC3A80" w:rsidP="00CC3A80">
    <w:pPr>
      <w:pStyle w:val="Footer"/>
      <w:tabs>
        <w:tab w:val="clear" w:pos="4513"/>
        <w:tab w:val="clear" w:pos="9026"/>
      </w:tabs>
    </w:pPr>
    <w:r>
      <w:rPr>
        <w:noProof/>
      </w:rPr>
      <w:drawing>
        <wp:inline distT="0" distB="0" distL="0" distR="0" wp14:anchorId="001A1857" wp14:editId="042477B5">
          <wp:extent cx="1701165" cy="676910"/>
          <wp:effectExtent l="0" t="0" r="0" b="8890"/>
          <wp:docPr id="380340691" name="Picture 1" descr="LGA South Australia logo in dark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766153" name="Picture 1" descr="LGA South Australia logo in dark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C2D03">
      <w:rPr>
        <w:position w:val="32"/>
      </w:rPr>
      <w:ptab w:relativeTo="margin" w:alignment="center" w:leader="none"/>
    </w:r>
    <w:r w:rsidRPr="00AC2D03">
      <w:rPr>
        <w:position w:val="32"/>
      </w:rPr>
      <w:ptab w:relativeTo="margin" w:alignment="right" w:leader="none"/>
    </w:r>
    <w:sdt>
      <w:sdtPr>
        <w:rPr>
          <w:position w:val="32"/>
        </w:rPr>
        <w:id w:val="-57482168"/>
        <w:docPartObj>
          <w:docPartGallery w:val="Page Numbers (Top of Page)"/>
          <w:docPartUnique/>
        </w:docPartObj>
      </w:sdtPr>
      <w:sdtEndPr/>
      <w:sdtContent>
        <w:r w:rsidRPr="00AC2D03">
          <w:rPr>
            <w:position w:val="32"/>
          </w:rPr>
          <w:t xml:space="preserve">Page </w:t>
        </w:r>
        <w:r w:rsidRPr="00AC2D03">
          <w:rPr>
            <w:position w:val="32"/>
          </w:rPr>
          <w:fldChar w:fldCharType="begin"/>
        </w:r>
        <w:r w:rsidRPr="00AC2D03">
          <w:rPr>
            <w:position w:val="32"/>
          </w:rPr>
          <w:instrText xml:space="preserve"> PAGE </w:instrText>
        </w:r>
        <w:r w:rsidRPr="00AC2D03">
          <w:rPr>
            <w:position w:val="32"/>
          </w:rPr>
          <w:fldChar w:fldCharType="separate"/>
        </w:r>
        <w:r w:rsidRPr="00AC2D03">
          <w:rPr>
            <w:position w:val="32"/>
          </w:rPr>
          <w:t>1</w:t>
        </w:r>
        <w:r w:rsidRPr="00AC2D03">
          <w:rPr>
            <w:position w:val="32"/>
          </w:rPr>
          <w:fldChar w:fldCharType="end"/>
        </w:r>
        <w:r w:rsidRPr="00AC2D03">
          <w:rPr>
            <w:position w:val="32"/>
          </w:rPr>
          <w:t xml:space="preserve"> of </w:t>
        </w:r>
        <w:r w:rsidRPr="00AC2D03">
          <w:rPr>
            <w:position w:val="32"/>
          </w:rPr>
          <w:fldChar w:fldCharType="begin"/>
        </w:r>
        <w:r w:rsidRPr="00AC2D03">
          <w:rPr>
            <w:position w:val="32"/>
          </w:rPr>
          <w:instrText xml:space="preserve"> NUMPAGES  </w:instrText>
        </w:r>
        <w:r w:rsidRPr="00AC2D03">
          <w:rPr>
            <w:position w:val="32"/>
          </w:rPr>
          <w:fldChar w:fldCharType="separate"/>
        </w:r>
        <w:r w:rsidRPr="00AC2D03">
          <w:rPr>
            <w:position w:val="32"/>
          </w:rPr>
          <w:t>2</w:t>
        </w:r>
        <w:r w:rsidRPr="00AC2D03">
          <w:rPr>
            <w:position w:val="32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AE18" w14:textId="77777777" w:rsidR="002B58DD" w:rsidRPr="00857B6F" w:rsidRDefault="00857B6F" w:rsidP="00857B6F">
    <w:pPr>
      <w:pStyle w:val="Footer"/>
      <w:tabs>
        <w:tab w:val="clear" w:pos="4513"/>
        <w:tab w:val="clear" w:pos="9026"/>
      </w:tabs>
      <w:rPr>
        <w:position w:val="32"/>
      </w:rPr>
    </w:pPr>
    <w:r>
      <w:rPr>
        <w:noProof/>
      </w:rPr>
      <w:drawing>
        <wp:inline distT="0" distB="0" distL="0" distR="0" wp14:anchorId="51FA3624" wp14:editId="06FBE683">
          <wp:extent cx="1701165" cy="676910"/>
          <wp:effectExtent l="0" t="0" r="0" b="8890"/>
          <wp:docPr id="386482969" name="Picture 1" descr="LGA South Australia logo in dark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766153" name="Picture 1" descr="LGA South Australia logo in dark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7B6F">
      <w:rPr>
        <w:position w:val="32"/>
      </w:rPr>
      <w:ptab w:relativeTo="margin" w:alignment="center" w:leader="none"/>
    </w:r>
    <w:r w:rsidRPr="00857B6F">
      <w:rPr>
        <w:position w:val="32"/>
      </w:rPr>
      <w:t xml:space="preserve"> </w:t>
    </w:r>
    <w:r w:rsidRPr="00857B6F">
      <w:rPr>
        <w:position w:val="32"/>
      </w:rPr>
      <w:ptab w:relativeTo="margin" w:alignment="right" w:leader="none"/>
    </w:r>
    <w:r w:rsidRPr="00857B6F">
      <w:rPr>
        <w:position w:val="32"/>
      </w:rPr>
      <w:t xml:space="preserve"> </w:t>
    </w:r>
    <w:sdt>
      <w:sdtPr>
        <w:rPr>
          <w:position w:val="32"/>
        </w:rPr>
        <w:id w:val="-300774423"/>
        <w:docPartObj>
          <w:docPartGallery w:val="Page Numbers (Top of Page)"/>
          <w:docPartUnique/>
        </w:docPartObj>
      </w:sdtPr>
      <w:sdtEndPr/>
      <w:sdtContent>
        <w:r w:rsidRPr="00857B6F">
          <w:rPr>
            <w:position w:val="32"/>
          </w:rPr>
          <w:t xml:space="preserve">Page </w:t>
        </w:r>
        <w:r w:rsidRPr="00857B6F">
          <w:rPr>
            <w:position w:val="32"/>
          </w:rPr>
          <w:fldChar w:fldCharType="begin"/>
        </w:r>
        <w:r w:rsidRPr="00857B6F">
          <w:rPr>
            <w:position w:val="32"/>
          </w:rPr>
          <w:instrText xml:space="preserve"> PAGE </w:instrText>
        </w:r>
        <w:r w:rsidRPr="00857B6F">
          <w:rPr>
            <w:position w:val="32"/>
          </w:rPr>
          <w:fldChar w:fldCharType="separate"/>
        </w:r>
        <w:r w:rsidRPr="00857B6F">
          <w:rPr>
            <w:position w:val="32"/>
          </w:rPr>
          <w:t>1</w:t>
        </w:r>
        <w:r w:rsidRPr="00857B6F">
          <w:rPr>
            <w:position w:val="32"/>
          </w:rPr>
          <w:fldChar w:fldCharType="end"/>
        </w:r>
        <w:r w:rsidRPr="00857B6F">
          <w:rPr>
            <w:position w:val="32"/>
          </w:rPr>
          <w:t xml:space="preserve"> of </w:t>
        </w:r>
        <w:r w:rsidRPr="00857B6F">
          <w:rPr>
            <w:position w:val="32"/>
          </w:rPr>
          <w:fldChar w:fldCharType="begin"/>
        </w:r>
        <w:r w:rsidRPr="00857B6F">
          <w:rPr>
            <w:position w:val="32"/>
          </w:rPr>
          <w:instrText xml:space="preserve"> NUMPAGES  </w:instrText>
        </w:r>
        <w:r w:rsidRPr="00857B6F">
          <w:rPr>
            <w:position w:val="32"/>
          </w:rPr>
          <w:fldChar w:fldCharType="separate"/>
        </w:r>
        <w:r w:rsidRPr="00857B6F">
          <w:rPr>
            <w:position w:val="32"/>
          </w:rPr>
          <w:t>1</w:t>
        </w:r>
        <w:r w:rsidRPr="00857B6F">
          <w:rPr>
            <w:position w:val="3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44A7" w14:textId="77777777" w:rsidR="009D425E" w:rsidRDefault="009D425E" w:rsidP="002109C9">
      <w:pPr>
        <w:spacing w:before="0" w:line="240" w:lineRule="auto"/>
      </w:pPr>
      <w:r>
        <w:separator/>
      </w:r>
    </w:p>
  </w:footnote>
  <w:footnote w:type="continuationSeparator" w:id="0">
    <w:p w14:paraId="03FB83EA" w14:textId="77777777" w:rsidR="009D425E" w:rsidRDefault="009D425E" w:rsidP="002109C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37F46" w14:textId="77777777" w:rsidR="00803CF2" w:rsidRDefault="004D0AAA">
    <w:pPr>
      <w:pStyle w:val="Header"/>
    </w:pPr>
    <w:r>
      <w:rPr>
        <w:noProof/>
      </w:rPr>
      <w:drawing>
        <wp:inline distT="0" distB="0" distL="0" distR="0" wp14:anchorId="0A1CF321" wp14:editId="17705A9C">
          <wp:extent cx="2058035" cy="638175"/>
          <wp:effectExtent l="0" t="0" r="0" b="0"/>
          <wp:docPr id="1645490516" name="Picture 3" descr="LGA South Australia tagline - Helping local government build stronger communiti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995187" name="Picture 3" descr="LGA South Australia tagline - Helping local government build stronger communities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-76054"/>
                  <a:stretch/>
                </pic:blipFill>
                <pic:spPr bwMode="auto">
                  <a:xfrm>
                    <a:off x="0" y="0"/>
                    <a:ext cx="2058625" cy="638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487B" w14:textId="77777777" w:rsidR="004F26FD" w:rsidRPr="00EA3E68" w:rsidRDefault="00EA3E68" w:rsidP="002B58DD">
    <w:pPr>
      <w:pStyle w:val="Header"/>
    </w:pPr>
    <w:r>
      <w:rPr>
        <w:noProof/>
      </w:rPr>
      <w:drawing>
        <wp:inline distT="0" distB="0" distL="0" distR="0" wp14:anchorId="2B9F4AB5" wp14:editId="1901CFE9">
          <wp:extent cx="2058035" cy="638175"/>
          <wp:effectExtent l="0" t="0" r="0" b="0"/>
          <wp:docPr id="1043019397" name="Picture 3" descr="LGA South Australia tagline - Helping local government build stronger communiti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995187" name="Picture 3" descr="LGA South Australia tagline - Helping local government build stronger communities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-76054"/>
                  <a:stretch/>
                </pic:blipFill>
                <pic:spPr bwMode="auto">
                  <a:xfrm>
                    <a:off x="0" y="0"/>
                    <a:ext cx="2058625" cy="638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A94"/>
    <w:multiLevelType w:val="hybridMultilevel"/>
    <w:tmpl w:val="66BE12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063AD"/>
    <w:multiLevelType w:val="multilevel"/>
    <w:tmpl w:val="90626D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6964CC"/>
    <w:multiLevelType w:val="multilevel"/>
    <w:tmpl w:val="730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3318E"/>
    <w:multiLevelType w:val="multilevel"/>
    <w:tmpl w:val="3BBC1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6FC1E3A"/>
    <w:multiLevelType w:val="multilevel"/>
    <w:tmpl w:val="950202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77551CC"/>
    <w:multiLevelType w:val="hybridMultilevel"/>
    <w:tmpl w:val="6F9C1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84AB5"/>
    <w:multiLevelType w:val="multilevel"/>
    <w:tmpl w:val="E0360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umberedHeading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NumberedHeading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BA93C3F"/>
    <w:multiLevelType w:val="hybridMultilevel"/>
    <w:tmpl w:val="582E536C"/>
    <w:lvl w:ilvl="0" w:tplc="D1D80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CA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43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AE9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E1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660B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1CD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8EA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C60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D4FEB"/>
    <w:multiLevelType w:val="hybridMultilevel"/>
    <w:tmpl w:val="65BAF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05B4E"/>
    <w:multiLevelType w:val="multilevel"/>
    <w:tmpl w:val="126C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F13373"/>
    <w:multiLevelType w:val="hybridMultilevel"/>
    <w:tmpl w:val="EC503B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6136E"/>
    <w:multiLevelType w:val="hybridMultilevel"/>
    <w:tmpl w:val="CA06EF48"/>
    <w:lvl w:ilvl="0" w:tplc="CF02FF7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832D7A"/>
    <w:multiLevelType w:val="multilevel"/>
    <w:tmpl w:val="EA2AD4E4"/>
    <w:lvl w:ilvl="0">
      <w:start w:val="1"/>
      <w:numFmt w:val="decimal"/>
      <w:pStyle w:val="Numbered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F1A6A93"/>
    <w:multiLevelType w:val="hybridMultilevel"/>
    <w:tmpl w:val="C99273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239998">
    <w:abstractNumId w:val="7"/>
  </w:num>
  <w:num w:numId="2" w16cid:durableId="264264126">
    <w:abstractNumId w:val="1"/>
  </w:num>
  <w:num w:numId="3" w16cid:durableId="587081764">
    <w:abstractNumId w:val="6"/>
  </w:num>
  <w:num w:numId="4" w16cid:durableId="3171842">
    <w:abstractNumId w:val="4"/>
  </w:num>
  <w:num w:numId="5" w16cid:durableId="1519343711">
    <w:abstractNumId w:val="12"/>
  </w:num>
  <w:num w:numId="6" w16cid:durableId="1215194385">
    <w:abstractNumId w:val="10"/>
  </w:num>
  <w:num w:numId="7" w16cid:durableId="1076244064">
    <w:abstractNumId w:val="8"/>
  </w:num>
  <w:num w:numId="8" w16cid:durableId="914314628">
    <w:abstractNumId w:val="0"/>
  </w:num>
  <w:num w:numId="9" w16cid:durableId="804738991">
    <w:abstractNumId w:val="3"/>
  </w:num>
  <w:num w:numId="10" w16cid:durableId="664017360">
    <w:abstractNumId w:val="11"/>
  </w:num>
  <w:num w:numId="11" w16cid:durableId="2109344828">
    <w:abstractNumId w:val="13"/>
  </w:num>
  <w:num w:numId="12" w16cid:durableId="439223547">
    <w:abstractNumId w:val="5"/>
  </w:num>
  <w:num w:numId="13" w16cid:durableId="716465077">
    <w:abstractNumId w:val="2"/>
  </w:num>
  <w:num w:numId="14" w16cid:durableId="13201104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593"/>
    <w:rsid w:val="00007A9E"/>
    <w:rsid w:val="000159F8"/>
    <w:rsid w:val="00021760"/>
    <w:rsid w:val="0002466B"/>
    <w:rsid w:val="0004513E"/>
    <w:rsid w:val="00054AD5"/>
    <w:rsid w:val="000729F5"/>
    <w:rsid w:val="00082564"/>
    <w:rsid w:val="00097D54"/>
    <w:rsid w:val="000A1BE1"/>
    <w:rsid w:val="000B584E"/>
    <w:rsid w:val="000B5E04"/>
    <w:rsid w:val="000C591A"/>
    <w:rsid w:val="000D4A7B"/>
    <w:rsid w:val="000E7211"/>
    <w:rsid w:val="000F62F4"/>
    <w:rsid w:val="00101762"/>
    <w:rsid w:val="00110102"/>
    <w:rsid w:val="00111631"/>
    <w:rsid w:val="00131CF5"/>
    <w:rsid w:val="00176FAA"/>
    <w:rsid w:val="00193EA8"/>
    <w:rsid w:val="001A3384"/>
    <w:rsid w:val="001A4490"/>
    <w:rsid w:val="001A5F3F"/>
    <w:rsid w:val="001B0D44"/>
    <w:rsid w:val="001C10C0"/>
    <w:rsid w:val="001D2B94"/>
    <w:rsid w:val="001E54C1"/>
    <w:rsid w:val="002055C1"/>
    <w:rsid w:val="00207FB9"/>
    <w:rsid w:val="002109C9"/>
    <w:rsid w:val="00252F97"/>
    <w:rsid w:val="00254C2C"/>
    <w:rsid w:val="002746A9"/>
    <w:rsid w:val="0028377A"/>
    <w:rsid w:val="002A5815"/>
    <w:rsid w:val="002B58DD"/>
    <w:rsid w:val="002E045F"/>
    <w:rsid w:val="002E3784"/>
    <w:rsid w:val="00336593"/>
    <w:rsid w:val="00344547"/>
    <w:rsid w:val="00353343"/>
    <w:rsid w:val="00353BE5"/>
    <w:rsid w:val="00374647"/>
    <w:rsid w:val="00376E09"/>
    <w:rsid w:val="003806B9"/>
    <w:rsid w:val="00382409"/>
    <w:rsid w:val="00383221"/>
    <w:rsid w:val="003859F6"/>
    <w:rsid w:val="003A1E99"/>
    <w:rsid w:val="003C1EE5"/>
    <w:rsid w:val="003C661B"/>
    <w:rsid w:val="003F4299"/>
    <w:rsid w:val="003F5287"/>
    <w:rsid w:val="003F5EA8"/>
    <w:rsid w:val="00403688"/>
    <w:rsid w:val="004126EB"/>
    <w:rsid w:val="00426D50"/>
    <w:rsid w:val="00453DA7"/>
    <w:rsid w:val="004765C3"/>
    <w:rsid w:val="004A07A3"/>
    <w:rsid w:val="004B68B0"/>
    <w:rsid w:val="004D0AAA"/>
    <w:rsid w:val="004E27B2"/>
    <w:rsid w:val="004F26FD"/>
    <w:rsid w:val="00513F9A"/>
    <w:rsid w:val="00515EF2"/>
    <w:rsid w:val="00555F7C"/>
    <w:rsid w:val="00581DB4"/>
    <w:rsid w:val="005B3457"/>
    <w:rsid w:val="005C4157"/>
    <w:rsid w:val="005C5B25"/>
    <w:rsid w:val="005D2205"/>
    <w:rsid w:val="005D31B8"/>
    <w:rsid w:val="005E0D2F"/>
    <w:rsid w:val="005E26DC"/>
    <w:rsid w:val="005E480A"/>
    <w:rsid w:val="005F1C91"/>
    <w:rsid w:val="0061338D"/>
    <w:rsid w:val="00623DC1"/>
    <w:rsid w:val="00637AFF"/>
    <w:rsid w:val="006425C9"/>
    <w:rsid w:val="00661EDF"/>
    <w:rsid w:val="00673FFF"/>
    <w:rsid w:val="0069751E"/>
    <w:rsid w:val="006A5CD2"/>
    <w:rsid w:val="006B2072"/>
    <w:rsid w:val="006C00D4"/>
    <w:rsid w:val="006C691C"/>
    <w:rsid w:val="006F6590"/>
    <w:rsid w:val="00703AD1"/>
    <w:rsid w:val="00740AD7"/>
    <w:rsid w:val="007450A7"/>
    <w:rsid w:val="00747564"/>
    <w:rsid w:val="00755DE4"/>
    <w:rsid w:val="00764369"/>
    <w:rsid w:val="00764F9E"/>
    <w:rsid w:val="00794462"/>
    <w:rsid w:val="007A18DA"/>
    <w:rsid w:val="007A35D5"/>
    <w:rsid w:val="007D70E8"/>
    <w:rsid w:val="007E1D5C"/>
    <w:rsid w:val="007E4516"/>
    <w:rsid w:val="007F4BE1"/>
    <w:rsid w:val="00803CF2"/>
    <w:rsid w:val="008072AA"/>
    <w:rsid w:val="00857B6F"/>
    <w:rsid w:val="008763D2"/>
    <w:rsid w:val="008957D0"/>
    <w:rsid w:val="008B64D0"/>
    <w:rsid w:val="008E044B"/>
    <w:rsid w:val="008F6D30"/>
    <w:rsid w:val="00910A4A"/>
    <w:rsid w:val="00913BD0"/>
    <w:rsid w:val="00932003"/>
    <w:rsid w:val="00934204"/>
    <w:rsid w:val="0099224F"/>
    <w:rsid w:val="009A4347"/>
    <w:rsid w:val="009A4B14"/>
    <w:rsid w:val="009D425E"/>
    <w:rsid w:val="009E7A6D"/>
    <w:rsid w:val="00A269D9"/>
    <w:rsid w:val="00AB7B2F"/>
    <w:rsid w:val="00AC2D03"/>
    <w:rsid w:val="00AC2D2E"/>
    <w:rsid w:val="00AC40DA"/>
    <w:rsid w:val="00AD738E"/>
    <w:rsid w:val="00B0561A"/>
    <w:rsid w:val="00B60F72"/>
    <w:rsid w:val="00B61C49"/>
    <w:rsid w:val="00B72D64"/>
    <w:rsid w:val="00B820C3"/>
    <w:rsid w:val="00B83183"/>
    <w:rsid w:val="00B967C0"/>
    <w:rsid w:val="00BD337A"/>
    <w:rsid w:val="00BE674E"/>
    <w:rsid w:val="00C2586D"/>
    <w:rsid w:val="00C26D3C"/>
    <w:rsid w:val="00C6712C"/>
    <w:rsid w:val="00C7571F"/>
    <w:rsid w:val="00C84769"/>
    <w:rsid w:val="00C96426"/>
    <w:rsid w:val="00CB0795"/>
    <w:rsid w:val="00CB64C2"/>
    <w:rsid w:val="00CC3A80"/>
    <w:rsid w:val="00CD0E21"/>
    <w:rsid w:val="00CD4486"/>
    <w:rsid w:val="00CE421F"/>
    <w:rsid w:val="00CE76C1"/>
    <w:rsid w:val="00CF3FA3"/>
    <w:rsid w:val="00D36898"/>
    <w:rsid w:val="00D449CC"/>
    <w:rsid w:val="00D62D68"/>
    <w:rsid w:val="00D64D75"/>
    <w:rsid w:val="00D81899"/>
    <w:rsid w:val="00D84BDD"/>
    <w:rsid w:val="00D952A8"/>
    <w:rsid w:val="00D97FB2"/>
    <w:rsid w:val="00DA4403"/>
    <w:rsid w:val="00DB3D36"/>
    <w:rsid w:val="00DC0897"/>
    <w:rsid w:val="00DE1FD1"/>
    <w:rsid w:val="00DE21F4"/>
    <w:rsid w:val="00DF04D3"/>
    <w:rsid w:val="00E102F5"/>
    <w:rsid w:val="00E15F4A"/>
    <w:rsid w:val="00E25047"/>
    <w:rsid w:val="00E250EC"/>
    <w:rsid w:val="00E43B3F"/>
    <w:rsid w:val="00E44F4C"/>
    <w:rsid w:val="00E90A0E"/>
    <w:rsid w:val="00EA3E68"/>
    <w:rsid w:val="00EB1700"/>
    <w:rsid w:val="00EC1B9C"/>
    <w:rsid w:val="00ED494D"/>
    <w:rsid w:val="00F11DB7"/>
    <w:rsid w:val="00F30720"/>
    <w:rsid w:val="00F343BF"/>
    <w:rsid w:val="00F34E8D"/>
    <w:rsid w:val="00F4280F"/>
    <w:rsid w:val="00F42DB9"/>
    <w:rsid w:val="00F708C8"/>
    <w:rsid w:val="00F70C06"/>
    <w:rsid w:val="00F94E71"/>
    <w:rsid w:val="00F9632D"/>
    <w:rsid w:val="00FE0C5A"/>
    <w:rsid w:val="00FE30C1"/>
    <w:rsid w:val="00FE664C"/>
    <w:rsid w:val="03DF9DF5"/>
    <w:rsid w:val="04734207"/>
    <w:rsid w:val="0560F556"/>
    <w:rsid w:val="07464C27"/>
    <w:rsid w:val="093A5735"/>
    <w:rsid w:val="0AF1DA49"/>
    <w:rsid w:val="0B732482"/>
    <w:rsid w:val="15D509E8"/>
    <w:rsid w:val="1B322A2A"/>
    <w:rsid w:val="1DD2B279"/>
    <w:rsid w:val="1F1D6663"/>
    <w:rsid w:val="22B37D28"/>
    <w:rsid w:val="26DEED89"/>
    <w:rsid w:val="2725332B"/>
    <w:rsid w:val="290A4219"/>
    <w:rsid w:val="2AAC9373"/>
    <w:rsid w:val="2BBB123A"/>
    <w:rsid w:val="2D7E1E69"/>
    <w:rsid w:val="2DE991ED"/>
    <w:rsid w:val="3034B98A"/>
    <w:rsid w:val="33D29F77"/>
    <w:rsid w:val="36509E19"/>
    <w:rsid w:val="373A6504"/>
    <w:rsid w:val="3998F564"/>
    <w:rsid w:val="399DCADA"/>
    <w:rsid w:val="3E20E0BD"/>
    <w:rsid w:val="3EE12CF6"/>
    <w:rsid w:val="40E89F7A"/>
    <w:rsid w:val="4235CC70"/>
    <w:rsid w:val="4420FEAC"/>
    <w:rsid w:val="466D0BF7"/>
    <w:rsid w:val="49C937BC"/>
    <w:rsid w:val="4A97790A"/>
    <w:rsid w:val="4E8792FB"/>
    <w:rsid w:val="4FA535F2"/>
    <w:rsid w:val="55489B8A"/>
    <w:rsid w:val="59BD76A6"/>
    <w:rsid w:val="5BAE21CD"/>
    <w:rsid w:val="5ED1A592"/>
    <w:rsid w:val="64B678AD"/>
    <w:rsid w:val="6847430A"/>
    <w:rsid w:val="738F51CD"/>
    <w:rsid w:val="74D4D8F6"/>
    <w:rsid w:val="7AFEA139"/>
    <w:rsid w:val="7BD2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1E462"/>
  <w15:chartTrackingRefBased/>
  <w15:docId w15:val="{C3523566-40F4-4B73-9658-0560F205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631"/>
    <w:pPr>
      <w:spacing w:before="120" w:after="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1"/>
    <w:qFormat/>
    <w:rsid w:val="008763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B2C81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BE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color w:val="2B2C8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4BE1"/>
    <w:pPr>
      <w:keepNext/>
      <w:keepLines/>
      <w:spacing w:before="240"/>
      <w:outlineLvl w:val="2"/>
    </w:pPr>
    <w:rPr>
      <w:rFonts w:eastAsiaTheme="majorEastAsia" w:cstheme="majorBidi"/>
      <w:color w:val="2B2C81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513E"/>
    <w:pPr>
      <w:keepNext/>
      <w:keepLines/>
      <w:spacing w:before="240"/>
      <w:outlineLvl w:val="3"/>
    </w:pPr>
    <w:rPr>
      <w:rFonts w:eastAsiaTheme="majorEastAsia" w:cstheme="majorBidi"/>
      <w:iCs/>
      <w:color w:val="2B2C8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513E"/>
    <w:pPr>
      <w:keepNext/>
      <w:keepLines/>
      <w:spacing w:before="240"/>
      <w:outlineLvl w:val="4"/>
    </w:pPr>
    <w:rPr>
      <w:rFonts w:eastAsiaTheme="majorEastAsia" w:cstheme="majorBidi"/>
      <w:i/>
      <w:color w:val="2B2C81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4204"/>
    <w:pPr>
      <w:keepNext/>
      <w:keepLines/>
      <w:spacing w:before="24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4204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763D2"/>
    <w:rPr>
      <w:rFonts w:asciiTheme="majorHAnsi" w:eastAsiaTheme="majorEastAsia" w:hAnsiTheme="majorHAnsi" w:cstheme="majorBidi"/>
      <w:b/>
      <w:color w:val="2B2C81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4BE1"/>
    <w:rPr>
      <w:rFonts w:asciiTheme="majorHAnsi" w:eastAsiaTheme="majorEastAsia" w:hAnsiTheme="majorHAnsi" w:cstheme="majorBidi"/>
      <w:b/>
      <w:color w:val="2B2C8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4BE1"/>
    <w:rPr>
      <w:rFonts w:eastAsiaTheme="majorEastAsia" w:cstheme="majorBidi"/>
      <w:color w:val="2B2C81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4513E"/>
    <w:rPr>
      <w:rFonts w:eastAsiaTheme="majorEastAsia" w:cstheme="majorBidi"/>
      <w:iCs/>
      <w:color w:val="2B2C8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4513E"/>
    <w:rPr>
      <w:rFonts w:eastAsiaTheme="majorEastAsia" w:cstheme="majorBidi"/>
      <w:i/>
      <w:color w:val="2B2C8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34204"/>
    <w:rPr>
      <w:rFonts w:eastAsiaTheme="majorEastAsia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934204"/>
    <w:rPr>
      <w:rFonts w:eastAsiaTheme="majorEastAsia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F26FD"/>
    <w:rPr>
      <w:rFonts w:asciiTheme="majorHAnsi" w:eastAsiaTheme="majorEastAsia" w:hAnsiTheme="majorHAnsi" w:cstheme="majorBidi"/>
      <w:b/>
      <w:color w:val="2B2C81"/>
      <w:spacing w:val="-10"/>
      <w:kern w:val="28"/>
      <w:sz w:val="72"/>
      <w:szCs w:val="56"/>
    </w:rPr>
  </w:style>
  <w:style w:type="paragraph" w:styleId="Title">
    <w:name w:val="Title"/>
    <w:basedOn w:val="Heading1"/>
    <w:next w:val="Normal"/>
    <w:link w:val="TitleChar"/>
    <w:uiPriority w:val="10"/>
    <w:qFormat/>
    <w:rsid w:val="004F26FD"/>
    <w:pPr>
      <w:spacing w:after="80" w:line="240" w:lineRule="auto"/>
      <w:contextualSpacing/>
    </w:pPr>
    <w:rPr>
      <w:spacing w:val="-10"/>
      <w:kern w:val="28"/>
      <w:sz w:val="72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934204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204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02060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02060" w:themeColor="accent1" w:themeShade="BF"/>
      <w:spacing w:val="5"/>
    </w:rPr>
  </w:style>
  <w:style w:type="paragraph" w:customStyle="1" w:styleId="NumberedHeading1">
    <w:name w:val="Numbered Heading 1"/>
    <w:basedOn w:val="Heading1"/>
    <w:qFormat/>
    <w:rsid w:val="0061338D"/>
    <w:pPr>
      <w:numPr>
        <w:numId w:val="5"/>
      </w:numPr>
    </w:pPr>
    <w:rPr>
      <w:lang w:val="en-AU"/>
    </w:rPr>
  </w:style>
  <w:style w:type="paragraph" w:customStyle="1" w:styleId="NumberedHeading2">
    <w:name w:val="Numbered Heading 2"/>
    <w:basedOn w:val="Heading2"/>
    <w:qFormat/>
    <w:rsid w:val="002109C9"/>
    <w:pPr>
      <w:numPr>
        <w:ilvl w:val="1"/>
        <w:numId w:val="5"/>
      </w:numPr>
      <w:tabs>
        <w:tab w:val="left" w:pos="1418"/>
      </w:tabs>
      <w:ind w:left="794" w:hanging="227"/>
    </w:pPr>
    <w:rPr>
      <w:spacing w:val="-8"/>
      <w:lang w:val="en-AU"/>
    </w:rPr>
  </w:style>
  <w:style w:type="paragraph" w:customStyle="1" w:styleId="NumberedHeading3">
    <w:name w:val="Numbered Heading 3"/>
    <w:basedOn w:val="Heading3"/>
    <w:qFormat/>
    <w:rsid w:val="002109C9"/>
    <w:pPr>
      <w:numPr>
        <w:ilvl w:val="2"/>
        <w:numId w:val="3"/>
      </w:numPr>
      <w:tabs>
        <w:tab w:val="left" w:pos="2268"/>
      </w:tabs>
      <w:ind w:firstLine="194"/>
    </w:pPr>
    <w:rPr>
      <w:rFonts w:asciiTheme="majorHAnsi" w:hAnsiTheme="majorHAnsi"/>
      <w:b/>
      <w:bCs/>
      <w:spacing w:val="-8"/>
      <w:sz w:val="24"/>
      <w:szCs w:val="24"/>
      <w:lang w:val="en-AU"/>
    </w:rPr>
  </w:style>
  <w:style w:type="paragraph" w:customStyle="1" w:styleId="NumberedHeading4">
    <w:name w:val="Numbered Heading 4"/>
    <w:basedOn w:val="Heading4"/>
    <w:qFormat/>
    <w:rsid w:val="002109C9"/>
    <w:pPr>
      <w:numPr>
        <w:ilvl w:val="3"/>
        <w:numId w:val="5"/>
      </w:numPr>
      <w:tabs>
        <w:tab w:val="left" w:pos="3261"/>
      </w:tabs>
      <w:ind w:left="2268" w:firstLine="0"/>
    </w:pPr>
    <w:rPr>
      <w:b/>
      <w:bCs/>
      <w:sz w:val="24"/>
      <w:szCs w:val="24"/>
    </w:rPr>
  </w:style>
  <w:style w:type="paragraph" w:customStyle="1" w:styleId="NumberedHeading5">
    <w:name w:val="Numbered Heading 5"/>
    <w:basedOn w:val="Heading5"/>
    <w:qFormat/>
    <w:rsid w:val="002109C9"/>
    <w:pPr>
      <w:numPr>
        <w:ilvl w:val="4"/>
        <w:numId w:val="3"/>
      </w:numPr>
      <w:tabs>
        <w:tab w:val="left" w:pos="4395"/>
      </w:tabs>
      <w:ind w:left="3261" w:firstLine="0"/>
    </w:pPr>
    <w:rPr>
      <w:rFonts w:asciiTheme="majorHAnsi" w:hAnsiTheme="majorHAnsi"/>
      <w:spacing w:val="-8"/>
      <w:szCs w:val="24"/>
      <w:lang w:val="en-AU"/>
    </w:rPr>
  </w:style>
  <w:style w:type="paragraph" w:customStyle="1" w:styleId="NumberedHeading6">
    <w:name w:val="Numbered Heading 6"/>
    <w:basedOn w:val="Heading6"/>
    <w:qFormat/>
    <w:rsid w:val="00934204"/>
    <w:pPr>
      <w:numPr>
        <w:ilvl w:val="5"/>
        <w:numId w:val="3"/>
      </w:numPr>
      <w:ind w:left="4395" w:firstLine="0"/>
    </w:pPr>
    <w:rPr>
      <w:rFonts w:asciiTheme="majorHAnsi" w:hAnsiTheme="majorHAnsi"/>
      <w:spacing w:val="-8"/>
      <w:sz w:val="24"/>
      <w:szCs w:val="24"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84BDD"/>
    <w:pPr>
      <w:tabs>
        <w:tab w:val="left" w:pos="1134"/>
        <w:tab w:val="right" w:leader="dot" w:pos="9350"/>
      </w:tabs>
      <w:ind w:left="220"/>
    </w:pPr>
    <w:rPr>
      <w:rFonts w:eastAsia="Times New Roman" w:cs="Arial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E7A6D"/>
    <w:pPr>
      <w:tabs>
        <w:tab w:val="right" w:leader="dot" w:pos="9356"/>
      </w:tabs>
      <w:spacing w:after="100"/>
    </w:pPr>
    <w:rPr>
      <w:rFonts w:eastAsia="Times New Roman" w:cs="Arial"/>
      <w:b/>
      <w:lang w:val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B584E"/>
    <w:pPr>
      <w:tabs>
        <w:tab w:val="right" w:leader="dot" w:pos="9356"/>
      </w:tabs>
      <w:ind w:left="440"/>
    </w:pPr>
    <w:rPr>
      <w:rFonts w:eastAsia="Times New Roman" w:cs="Arial"/>
      <w:lang w:val="en-AU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D84BDD"/>
    <w:pPr>
      <w:ind w:left="660"/>
    </w:pPr>
    <w:rPr>
      <w:rFonts w:eastAsia="Times New Roman" w:cs="Arial"/>
      <w:lang w:val="en-AU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D84BDD"/>
    <w:pPr>
      <w:ind w:left="880"/>
    </w:pPr>
    <w:rPr>
      <w:rFonts w:eastAsia="Times New Roman" w:cs="Arial"/>
      <w:lang w:val="en-AU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D84BDD"/>
    <w:pPr>
      <w:ind w:left="1100"/>
    </w:pPr>
    <w:rPr>
      <w:rFonts w:eastAsia="Times New Roman" w:cs="Arial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F11DB7"/>
    <w:pPr>
      <w:spacing w:line="259" w:lineRule="auto"/>
      <w:outlineLvl w:val="9"/>
    </w:pPr>
    <w:rPr>
      <w:szCs w:val="32"/>
    </w:rPr>
  </w:style>
  <w:style w:type="character" w:styleId="Hyperlink">
    <w:name w:val="Hyperlink"/>
    <w:basedOn w:val="DefaultParagraphFont"/>
    <w:uiPriority w:val="99"/>
    <w:unhideWhenUsed/>
    <w:rsid w:val="00097D54"/>
    <w:rPr>
      <w:color w:val="2B2C8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EF2"/>
    <w:pPr>
      <w:numPr>
        <w:numId w:val="10"/>
      </w:numPr>
    </w:pPr>
  </w:style>
  <w:style w:type="paragraph" w:styleId="Header">
    <w:name w:val="header"/>
    <w:basedOn w:val="Normal"/>
    <w:link w:val="HeaderChar"/>
    <w:uiPriority w:val="99"/>
    <w:unhideWhenUsed/>
    <w:rsid w:val="002109C9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9C9"/>
  </w:style>
  <w:style w:type="paragraph" w:styleId="Footer">
    <w:name w:val="footer"/>
    <w:basedOn w:val="Normal"/>
    <w:link w:val="FooterChar"/>
    <w:uiPriority w:val="99"/>
    <w:unhideWhenUsed/>
    <w:rsid w:val="00353BE5"/>
    <w:pPr>
      <w:tabs>
        <w:tab w:val="center" w:pos="4513"/>
        <w:tab w:val="right" w:pos="9026"/>
      </w:tabs>
      <w:spacing w:before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53BE5"/>
    <w:rPr>
      <w:color w:val="000000" w:themeColor="text1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513E"/>
    <w:rPr>
      <w:color w:val="605E5C"/>
      <w:shd w:val="clear" w:color="auto" w:fill="E1DFDD"/>
    </w:rPr>
  </w:style>
  <w:style w:type="paragraph" w:customStyle="1" w:styleId="NormalReversed">
    <w:name w:val="Normal Reversed"/>
    <w:basedOn w:val="Normal"/>
    <w:qFormat/>
    <w:rsid w:val="00934204"/>
    <w:pPr>
      <w:tabs>
        <w:tab w:val="left" w:pos="705"/>
      </w:tabs>
    </w:pPr>
    <w:rPr>
      <w:color w:val="FFFFFF" w:themeColor="background1"/>
      <w:lang w:val="en-AU"/>
    </w:rPr>
  </w:style>
  <w:style w:type="paragraph" w:customStyle="1" w:styleId="TitleReversed">
    <w:name w:val="Title Reversed"/>
    <w:basedOn w:val="Title"/>
    <w:qFormat/>
    <w:rsid w:val="00ED494D"/>
    <w:pPr>
      <w:spacing w:before="9360"/>
    </w:pPr>
    <w:rPr>
      <w:noProof/>
      <w:color w:val="FFFFFF" w:themeColor="background1"/>
    </w:rPr>
  </w:style>
  <w:style w:type="paragraph" w:customStyle="1" w:styleId="Heading2Reversed">
    <w:name w:val="Heading 2 Reversed"/>
    <w:basedOn w:val="Heading2"/>
    <w:qFormat/>
    <w:rsid w:val="00ED494D"/>
    <w:rPr>
      <w:color w:val="FFFFFF" w:themeColor="background1"/>
      <w:lang w:val="en-AU"/>
    </w:rPr>
  </w:style>
  <w:style w:type="paragraph" w:customStyle="1" w:styleId="DarkblueCoverpagelightbluefont">
    <w:name w:val="Dark blue Cover page light blue font"/>
    <w:basedOn w:val="Heading2Reversed"/>
    <w:rsid w:val="00ED494D"/>
    <w:rPr>
      <w:color w:val="55BDE7" w:themeColor="accent2"/>
    </w:rPr>
  </w:style>
  <w:style w:type="paragraph" w:styleId="NormalWeb">
    <w:name w:val="Normal (Web)"/>
    <w:basedOn w:val="Normal"/>
    <w:uiPriority w:val="99"/>
    <w:semiHidden/>
    <w:unhideWhenUsed/>
    <w:rsid w:val="00426D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AU" w:eastAsia="en-AU"/>
    </w:rPr>
  </w:style>
  <w:style w:type="paragraph" w:customStyle="1" w:styleId="Heading2NoTOC">
    <w:name w:val="Heading 2 (No TOC)"/>
    <w:basedOn w:val="Heading2"/>
    <w:qFormat/>
    <w:rsid w:val="00CE421F"/>
    <w:pPr>
      <w:tabs>
        <w:tab w:val="left" w:pos="6840"/>
      </w:tabs>
    </w:pPr>
    <w:rPr>
      <w:lang w:val="en-AU"/>
    </w:rPr>
  </w:style>
  <w:style w:type="paragraph" w:styleId="NoSpacing">
    <w:name w:val="No Spacing"/>
    <w:uiPriority w:val="1"/>
    <w:qFormat/>
    <w:rsid w:val="00934204"/>
    <w:pPr>
      <w:spacing w:after="0" w:line="240" w:lineRule="auto"/>
    </w:pPr>
    <w:rPr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934204"/>
    <w:rPr>
      <w:i/>
      <w:i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934204"/>
    <w:rPr>
      <w:i/>
      <w:iCs/>
    </w:rPr>
  </w:style>
  <w:style w:type="character" w:styleId="Strong">
    <w:name w:val="Strong"/>
    <w:basedOn w:val="DefaultParagraphFont"/>
    <w:uiPriority w:val="22"/>
    <w:qFormat/>
    <w:rsid w:val="00934204"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934204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34204"/>
    <w:rPr>
      <w:i/>
      <w:iCs/>
      <w:color w:val="000000" w:themeColor="text1"/>
    </w:rPr>
  </w:style>
  <w:style w:type="character" w:styleId="SubtleReference">
    <w:name w:val="Subtle Reference"/>
    <w:basedOn w:val="DefaultParagraphFont"/>
    <w:uiPriority w:val="31"/>
    <w:qFormat/>
    <w:rsid w:val="00934204"/>
    <w:rPr>
      <w:smallCaps/>
      <w:color w:val="000000" w:themeColor="text1"/>
    </w:rPr>
  </w:style>
  <w:style w:type="character" w:styleId="BookTitle">
    <w:name w:val="Book Title"/>
    <w:basedOn w:val="DefaultParagraphFont"/>
    <w:uiPriority w:val="33"/>
    <w:qFormat/>
    <w:rsid w:val="00934204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593"/>
    <w:pPr>
      <w:pBdr>
        <w:top w:val="single" w:sz="4" w:space="10" w:color="202060" w:themeColor="accent1" w:themeShade="BF"/>
        <w:bottom w:val="single" w:sz="4" w:space="10" w:color="202060" w:themeColor="accent1" w:themeShade="BF"/>
      </w:pBdr>
      <w:spacing w:before="360" w:after="360"/>
      <w:ind w:left="864" w:right="864"/>
      <w:jc w:val="center"/>
    </w:pPr>
    <w:rPr>
      <w:i/>
      <w:iCs/>
      <w:color w:val="20206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593"/>
    <w:rPr>
      <w:i/>
      <w:iCs/>
      <w:color w:val="202060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.gov.au/topics/rights-and-law/rights-and-responsibilities/justices-of-the-peace/find-a-j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ysClr val="window" lastClr="FFFFFF"/>
      </a:lt1>
      <a:dk2>
        <a:srgbClr val="000000"/>
      </a:dk2>
      <a:lt2>
        <a:srgbClr val="E8E8E8"/>
      </a:lt2>
      <a:accent1>
        <a:srgbClr val="2B2C81"/>
      </a:accent1>
      <a:accent2>
        <a:srgbClr val="55BDE7"/>
      </a:accent2>
      <a:accent3>
        <a:srgbClr val="005959"/>
      </a:accent3>
      <a:accent4>
        <a:srgbClr val="70E0A3"/>
      </a:accent4>
      <a:accent5>
        <a:srgbClr val="4F1C5C"/>
      </a:accent5>
      <a:accent6>
        <a:srgbClr val="B891D9"/>
      </a:accent6>
      <a:hlink>
        <a:srgbClr val="2B2C81"/>
      </a:hlink>
      <a:folHlink>
        <a:srgbClr val="4F1C5C"/>
      </a:folHlink>
    </a:clrScheme>
    <a:fontScheme name="LGA South Australia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4254E2F8A84142A58B81B5EC8F612C" ma:contentTypeVersion="19" ma:contentTypeDescription="Create a new document." ma:contentTypeScope="" ma:versionID="8a7236d91ecb7e1f4bf1cce422ca4685">
  <xsd:schema xmlns:xsd="http://www.w3.org/2001/XMLSchema" xmlns:xs="http://www.w3.org/2001/XMLSchema" xmlns:p="http://schemas.microsoft.com/office/2006/metadata/properties" xmlns:ns2="b4dc8b6f-54a3-469c-bbe6-9c9f87a40625" xmlns:ns3="55fa9561-f81a-41ef-9ce7-93e0ec91d945" targetNamespace="http://schemas.microsoft.com/office/2006/metadata/properties" ma:root="true" ma:fieldsID="9ca3a001af247921b127b5b79f32b63f" ns2:_="" ns3:_="">
    <xsd:import namespace="b4dc8b6f-54a3-469c-bbe6-9c9f87a40625"/>
    <xsd:import namespace="55fa9561-f81a-41ef-9ce7-93e0ec91d9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c8b6f-54a3-469c-bbe6-9c9f87a40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7fbccc-7f81-4db5-82cb-287bb95141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a9561-f81a-41ef-9ce7-93e0ec91d9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5a694-f6fc-497b-88cc-5b0e72b67151}" ma:internalName="TaxCatchAll" ma:showField="CatchAllData" ma:web="55fa9561-f81a-41ef-9ce7-93e0ec91d9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a9561-f81a-41ef-9ce7-93e0ec91d945" xsi:nil="true"/>
    <lcf76f155ced4ddcb4097134ff3c332f xmlns="b4dc8b6f-54a3-469c-bbe6-9c9f87a4062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81C11-15EE-4F81-8E10-BBB53EE90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c8b6f-54a3-469c-bbe6-9c9f87a40625"/>
    <ds:schemaRef ds:uri="55fa9561-f81a-41ef-9ce7-93e0ec91d9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9FF365-4D74-4FA4-A98F-634CC46F7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25BDD-A720-4669-8299-D818F5E686A5}">
  <ds:schemaRefs>
    <ds:schemaRef ds:uri="http://schemas.microsoft.com/office/2006/metadata/properties"/>
    <ds:schemaRef ds:uri="http://schemas.microsoft.com/office/infopath/2007/PartnerControls"/>
    <ds:schemaRef ds:uri="55fa9561-f81a-41ef-9ce7-93e0ec91d945"/>
    <ds:schemaRef ds:uri="b4dc8b6f-54a3-469c-bbe6-9c9f87a40625"/>
  </ds:schemaRefs>
</ds:datastoreItem>
</file>

<file path=customXml/itemProps4.xml><?xml version="1.0" encoding="utf-8"?>
<ds:datastoreItem xmlns:ds="http://schemas.openxmlformats.org/officeDocument/2006/customXml" ds:itemID="{8B4170A0-0C0D-4068-8BEE-9D66D7795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 South Australia</dc:title>
  <dc:subject/>
  <dc:creator>Grady Hudd</dc:creator>
  <cp:keywords/>
  <dc:description/>
  <cp:lastModifiedBy>Grady Hudd</cp:lastModifiedBy>
  <cp:revision>5</cp:revision>
  <cp:lastPrinted>2024-07-18T02:36:00Z</cp:lastPrinted>
  <dcterms:created xsi:type="dcterms:W3CDTF">2026-08-05T02:09:00Z</dcterms:created>
  <dcterms:modified xsi:type="dcterms:W3CDTF">2026-08-27T06:14:00Z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0x010100DE4254E2F8A84142A58B81B5EC8F612C</vt:lpwstr>
  </property>
  <property fmtid="{D5CDD505-2E9C-101B-9397-08002B2CF9AE}" pid="3" name="MediaServiceImageTags">
    <vt:lpwstr/>
  </property>
</Properties>
</file>