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FA7D9" w14:textId="77777777" w:rsidR="003C70EA" w:rsidRPr="00510644" w:rsidRDefault="003C70EA" w:rsidP="00346F95">
      <w:pPr>
        <w:spacing w:before="120" w:after="120"/>
        <w:ind w:left="707" w:right="-20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14:paraId="22E7CF05" w14:textId="77777777" w:rsidR="00D81D7B" w:rsidRPr="00074625" w:rsidRDefault="00D81D7B" w:rsidP="00D81D7B">
      <w:pPr>
        <w:pStyle w:val="Headline2"/>
        <w:ind w:right="-2"/>
        <w:rPr>
          <w:rFonts w:asciiTheme="minorHAnsi" w:hAnsiTheme="minorHAnsi" w:cstheme="minorHAnsi"/>
        </w:rPr>
      </w:pPr>
      <w:bookmarkStart w:id="1" w:name="OLE_LINK5"/>
      <w:bookmarkStart w:id="2" w:name="OLE_LINK6"/>
      <w:r w:rsidRPr="00074625">
        <w:rPr>
          <w:rFonts w:asciiTheme="minorHAnsi" w:hAnsiTheme="minorHAnsi" w:cstheme="minorHAnsi"/>
        </w:rPr>
        <w:t>Form 2— Response to a Code of Conduct Complaint</w:t>
      </w:r>
    </w:p>
    <w:bookmarkEnd w:id="1"/>
    <w:bookmarkEnd w:id="2"/>
    <w:p w14:paraId="31FDACE3" w14:textId="01C2E7EA" w:rsidR="00D81D7B" w:rsidRPr="00074625" w:rsidRDefault="00D81D7B" w:rsidP="00D81D7B">
      <w:pPr>
        <w:rPr>
          <w:rFonts w:asciiTheme="minorHAnsi" w:hAnsiTheme="minorHAnsi" w:cstheme="minorHAnsi"/>
          <w:i/>
          <w:sz w:val="22"/>
        </w:rPr>
      </w:pPr>
      <w:r w:rsidRPr="00074625">
        <w:rPr>
          <w:rFonts w:asciiTheme="minorHAnsi" w:hAnsiTheme="minorHAnsi" w:cstheme="minorHAnsi"/>
          <w:i/>
          <w:sz w:val="22"/>
        </w:rPr>
        <w:t xml:space="preserve">Code of Conduct for </w:t>
      </w:r>
      <w:r w:rsidR="006A1D68">
        <w:rPr>
          <w:rFonts w:asciiTheme="minorHAnsi" w:hAnsiTheme="minorHAnsi" w:cstheme="minorHAnsi"/>
          <w:i/>
          <w:sz w:val="22"/>
        </w:rPr>
        <w:t>Council</w:t>
      </w:r>
      <w:r w:rsidRPr="00074625">
        <w:rPr>
          <w:rFonts w:asciiTheme="minorHAnsi" w:hAnsiTheme="minorHAnsi" w:cstheme="minorHAnsi"/>
          <w:i/>
          <w:sz w:val="22"/>
        </w:rPr>
        <w:t xml:space="preserve"> Members 201</w:t>
      </w:r>
      <w:r w:rsidR="006A1D68">
        <w:rPr>
          <w:rFonts w:asciiTheme="minorHAnsi" w:hAnsiTheme="minorHAnsi" w:cstheme="minorHAnsi"/>
          <w:i/>
          <w:sz w:val="22"/>
        </w:rPr>
        <w:t>3</w:t>
      </w:r>
      <w:r w:rsidRPr="00074625">
        <w:rPr>
          <w:rFonts w:asciiTheme="minorHAnsi" w:hAnsiTheme="minorHAnsi" w:cstheme="minorHAnsi"/>
          <w:i/>
          <w:sz w:val="22"/>
        </w:rPr>
        <w:t xml:space="preserve"> - </w:t>
      </w:r>
      <w:r w:rsidRPr="00074625">
        <w:rPr>
          <w:rFonts w:asciiTheme="minorHAnsi" w:eastAsia="Arial" w:hAnsiTheme="minorHAnsi" w:cstheme="minorHAnsi"/>
          <w:sz w:val="22"/>
          <w:szCs w:val="20"/>
        </w:rPr>
        <w:t xml:space="preserve">Part 2 – </w:t>
      </w:r>
      <w:proofErr w:type="spellStart"/>
      <w:r w:rsidRPr="00074625">
        <w:rPr>
          <w:rFonts w:asciiTheme="minorHAnsi" w:eastAsia="Arial" w:hAnsiTheme="minorHAnsi" w:cstheme="minorHAnsi"/>
          <w:sz w:val="22"/>
          <w:szCs w:val="20"/>
        </w:rPr>
        <w:t>Behavioural</w:t>
      </w:r>
      <w:proofErr w:type="spellEnd"/>
      <w:r w:rsidRPr="00074625">
        <w:rPr>
          <w:rFonts w:asciiTheme="minorHAnsi" w:eastAsia="Arial" w:hAnsiTheme="minorHAnsi" w:cstheme="minorHAnsi"/>
          <w:sz w:val="22"/>
          <w:szCs w:val="20"/>
        </w:rPr>
        <w:t xml:space="preserve"> Code</w:t>
      </w:r>
    </w:p>
    <w:p w14:paraId="6BDE5189" w14:textId="2C1A104D" w:rsidR="00D81D7B" w:rsidRPr="00074625" w:rsidRDefault="006A1D68" w:rsidP="00D81D7B">
      <w:pPr>
        <w:rPr>
          <w:rFonts w:asciiTheme="minorHAnsi" w:eastAsia="Arial" w:hAnsiTheme="minorHAnsi" w:cstheme="minorHAnsi"/>
          <w:szCs w:val="20"/>
        </w:rPr>
      </w:pPr>
      <w:r>
        <w:rPr>
          <w:rFonts w:asciiTheme="minorHAnsi" w:hAnsiTheme="minorHAnsi" w:cstheme="minorHAnsi"/>
        </w:rPr>
        <w:t>This is a response by a Council M</w:t>
      </w:r>
      <w:r w:rsidR="00D81D7B" w:rsidRPr="00074625">
        <w:rPr>
          <w:rFonts w:asciiTheme="minorHAnsi" w:hAnsiTheme="minorHAnsi" w:cstheme="minorHAnsi"/>
        </w:rPr>
        <w:t xml:space="preserve">ember in relation to a complaint about their conduct under the </w:t>
      </w:r>
      <w:r w:rsidR="00D81D7B" w:rsidRPr="00074625">
        <w:rPr>
          <w:rFonts w:asciiTheme="minorHAnsi" w:hAnsiTheme="minorHAnsi" w:cstheme="minorHAnsi"/>
          <w:i/>
        </w:rPr>
        <w:t xml:space="preserve">Code of Conduct for </w:t>
      </w:r>
      <w:r>
        <w:rPr>
          <w:rFonts w:asciiTheme="minorHAnsi" w:hAnsiTheme="minorHAnsi" w:cstheme="minorHAnsi"/>
          <w:i/>
        </w:rPr>
        <w:t>Council</w:t>
      </w:r>
      <w:r w:rsidR="00D81D7B" w:rsidRPr="00074625">
        <w:rPr>
          <w:rFonts w:asciiTheme="minorHAnsi" w:hAnsiTheme="minorHAnsi" w:cstheme="minorHAnsi"/>
          <w:i/>
        </w:rPr>
        <w:t xml:space="preserve"> Members 201</w:t>
      </w:r>
      <w:r>
        <w:rPr>
          <w:rFonts w:asciiTheme="minorHAnsi" w:hAnsiTheme="minorHAnsi" w:cstheme="minorHAnsi"/>
          <w:i/>
        </w:rPr>
        <w:t>3</w:t>
      </w:r>
      <w:r w:rsidR="00D81D7B" w:rsidRPr="00074625">
        <w:rPr>
          <w:rFonts w:asciiTheme="minorHAnsi" w:eastAsia="Arial" w:hAnsiTheme="minorHAnsi" w:cstheme="minorHAnsi"/>
          <w:szCs w:val="20"/>
        </w:rPr>
        <w:t xml:space="preserve">Part 2 – </w:t>
      </w:r>
      <w:proofErr w:type="spellStart"/>
      <w:r w:rsidR="00D81D7B" w:rsidRPr="00074625">
        <w:rPr>
          <w:rFonts w:asciiTheme="minorHAnsi" w:eastAsia="Arial" w:hAnsiTheme="minorHAnsi" w:cstheme="minorHAnsi"/>
          <w:szCs w:val="20"/>
        </w:rPr>
        <w:t>Behavioural</w:t>
      </w:r>
      <w:proofErr w:type="spellEnd"/>
      <w:r w:rsidR="00D81D7B" w:rsidRPr="00074625">
        <w:rPr>
          <w:rFonts w:asciiTheme="minorHAnsi" w:eastAsia="Arial" w:hAnsiTheme="minorHAnsi" w:cstheme="minorHAnsi"/>
          <w:szCs w:val="20"/>
        </w:rPr>
        <w:t xml:space="preserve"> Code (‘</w:t>
      </w:r>
      <w:r w:rsidR="00D81D7B" w:rsidRPr="00074625">
        <w:rPr>
          <w:rFonts w:asciiTheme="minorHAnsi" w:eastAsia="Arial" w:hAnsiTheme="minorHAnsi" w:cstheme="minorHAnsi"/>
          <w:i/>
          <w:szCs w:val="20"/>
        </w:rPr>
        <w:t>Code of Conduct</w:t>
      </w:r>
      <w:r w:rsidR="00D81D7B" w:rsidRPr="00074625">
        <w:rPr>
          <w:rFonts w:asciiTheme="minorHAnsi" w:eastAsia="Arial" w:hAnsiTheme="minorHAnsi" w:cstheme="minorHAnsi"/>
          <w:szCs w:val="20"/>
        </w:rPr>
        <w:t>’).</w:t>
      </w:r>
    </w:p>
    <w:p w14:paraId="4AEAE323" w14:textId="77777777" w:rsidR="00D81D7B" w:rsidRPr="00074625" w:rsidRDefault="00D81D7B" w:rsidP="00D81D7B">
      <w:pPr>
        <w:rPr>
          <w:rFonts w:asciiTheme="minorHAnsi" w:eastAsia="Arial" w:hAnsiTheme="minorHAnsi" w:cstheme="minorHAnsi"/>
          <w:szCs w:val="20"/>
        </w:rPr>
      </w:pPr>
    </w:p>
    <w:p w14:paraId="3018A4FC" w14:textId="77777777" w:rsidR="00D81D7B" w:rsidRPr="00074625" w:rsidRDefault="00D81D7B" w:rsidP="00D81D7B">
      <w:pPr>
        <w:pStyle w:val="Heading2"/>
        <w:widowControl w:val="0"/>
        <w:numPr>
          <w:ilvl w:val="0"/>
          <w:numId w:val="8"/>
        </w:numPr>
        <w:ind w:left="360"/>
        <w:rPr>
          <w:rFonts w:asciiTheme="minorHAnsi" w:hAnsiTheme="minorHAnsi" w:cstheme="minorHAnsi"/>
          <w:spacing w:val="-5"/>
        </w:rPr>
      </w:pPr>
      <w:r w:rsidRPr="00074625">
        <w:rPr>
          <w:rFonts w:asciiTheme="minorHAnsi" w:hAnsiTheme="minorHAnsi" w:cstheme="minorHAnsi"/>
          <w:spacing w:val="-5"/>
        </w:rPr>
        <w:t>Complainant</w:t>
      </w:r>
    </w:p>
    <w:p w14:paraId="3C7E2745" w14:textId="77777777" w:rsidR="00D81D7B" w:rsidRPr="00074625" w:rsidRDefault="00D81D7B" w:rsidP="00D81D7B">
      <w:pPr>
        <w:spacing w:before="120" w:after="120"/>
        <w:ind w:left="215" w:right="1928"/>
        <w:rPr>
          <w:rFonts w:asciiTheme="minorHAnsi" w:eastAsia="Arial" w:hAnsiTheme="minorHAnsi" w:cstheme="minorHAnsi"/>
          <w:szCs w:val="20"/>
        </w:rPr>
      </w:pPr>
      <w:r w:rsidRPr="00074625">
        <w:rPr>
          <w:rFonts w:asciiTheme="minorHAnsi" w:eastAsia="Arial" w:hAnsiTheme="minorHAnsi" w:cstheme="minorHAnsi"/>
          <w:b/>
          <w:bCs/>
          <w:szCs w:val="20"/>
        </w:rPr>
        <w:t>1.</w:t>
      </w:r>
      <w:r>
        <w:rPr>
          <w:rFonts w:asciiTheme="minorHAnsi" w:eastAsia="Arial" w:hAnsiTheme="minorHAnsi" w:cstheme="minorHAnsi"/>
          <w:b/>
          <w:bCs/>
          <w:szCs w:val="20"/>
        </w:rPr>
        <w:t>1</w:t>
      </w:r>
      <w:r w:rsidRPr="00074625">
        <w:rPr>
          <w:rFonts w:asciiTheme="minorHAnsi" w:eastAsia="Arial" w:hAnsiTheme="minorHAnsi" w:cstheme="minorHAnsi"/>
          <w:b/>
          <w:bCs/>
          <w:szCs w:val="20"/>
        </w:rPr>
        <w:t xml:space="preserve"> </w:t>
      </w:r>
      <w:r w:rsidRPr="00074625">
        <w:rPr>
          <w:rFonts w:asciiTheme="minorHAnsi" w:eastAsia="Arial" w:hAnsiTheme="minorHAnsi" w:cstheme="minorHAnsi"/>
          <w:spacing w:val="3"/>
          <w:szCs w:val="20"/>
        </w:rPr>
        <w:t>T</w:t>
      </w:r>
      <w:r w:rsidRPr="00074625">
        <w:rPr>
          <w:rFonts w:asciiTheme="minorHAnsi" w:eastAsia="Arial" w:hAnsiTheme="minorHAnsi" w:cstheme="minorHAnsi"/>
          <w:szCs w:val="20"/>
        </w:rPr>
        <w:t>h</w:t>
      </w:r>
      <w:r w:rsidRPr="00074625">
        <w:rPr>
          <w:rFonts w:asciiTheme="minorHAnsi" w:eastAsia="Arial" w:hAnsiTheme="minorHAnsi" w:cstheme="minorHAnsi"/>
          <w:spacing w:val="-1"/>
          <w:szCs w:val="20"/>
        </w:rPr>
        <w:t>e</w:t>
      </w:r>
      <w:r w:rsidRPr="00074625">
        <w:rPr>
          <w:rFonts w:asciiTheme="minorHAnsi" w:eastAsia="Arial" w:hAnsiTheme="minorHAnsi" w:cstheme="minorHAnsi"/>
          <w:spacing w:val="1"/>
          <w:szCs w:val="20"/>
        </w:rPr>
        <w:t>s</w:t>
      </w:r>
      <w:r w:rsidRPr="00074625">
        <w:rPr>
          <w:rFonts w:asciiTheme="minorHAnsi" w:eastAsia="Arial" w:hAnsiTheme="minorHAnsi" w:cstheme="minorHAnsi"/>
          <w:szCs w:val="20"/>
        </w:rPr>
        <w:t>e</w:t>
      </w:r>
      <w:r w:rsidRPr="00074625">
        <w:rPr>
          <w:rFonts w:asciiTheme="minorHAnsi" w:eastAsia="Arial" w:hAnsiTheme="minorHAnsi" w:cstheme="minorHAnsi"/>
          <w:spacing w:val="-6"/>
          <w:szCs w:val="20"/>
        </w:rPr>
        <w:t xml:space="preserve"> </w:t>
      </w:r>
      <w:r w:rsidRPr="00074625">
        <w:rPr>
          <w:rFonts w:asciiTheme="minorHAnsi" w:eastAsia="Arial" w:hAnsiTheme="minorHAnsi" w:cstheme="minorHAnsi"/>
          <w:spacing w:val="-1"/>
          <w:szCs w:val="20"/>
        </w:rPr>
        <w:t>a</w:t>
      </w:r>
      <w:r w:rsidRPr="00074625">
        <w:rPr>
          <w:rFonts w:asciiTheme="minorHAnsi" w:eastAsia="Arial" w:hAnsiTheme="minorHAnsi" w:cstheme="minorHAnsi"/>
          <w:spacing w:val="1"/>
          <w:szCs w:val="20"/>
        </w:rPr>
        <w:t>r</w:t>
      </w:r>
      <w:r w:rsidRPr="00074625">
        <w:rPr>
          <w:rFonts w:asciiTheme="minorHAnsi" w:eastAsia="Arial" w:hAnsiTheme="minorHAnsi" w:cstheme="minorHAnsi"/>
          <w:szCs w:val="20"/>
        </w:rPr>
        <w:t>e</w:t>
      </w:r>
      <w:r w:rsidRPr="00074625">
        <w:rPr>
          <w:rFonts w:asciiTheme="minorHAnsi" w:eastAsia="Arial" w:hAnsiTheme="minorHAnsi" w:cstheme="minorHAnsi"/>
          <w:spacing w:val="-3"/>
          <w:szCs w:val="20"/>
        </w:rPr>
        <w:t xml:space="preserve"> </w:t>
      </w:r>
      <w:r w:rsidRPr="00074625">
        <w:rPr>
          <w:rFonts w:asciiTheme="minorHAnsi" w:eastAsia="Arial" w:hAnsiTheme="minorHAnsi" w:cstheme="minorHAnsi"/>
          <w:spacing w:val="-1"/>
          <w:szCs w:val="20"/>
        </w:rPr>
        <w:t>t</w:t>
      </w:r>
      <w:r w:rsidRPr="00074625">
        <w:rPr>
          <w:rFonts w:asciiTheme="minorHAnsi" w:eastAsia="Arial" w:hAnsiTheme="minorHAnsi" w:cstheme="minorHAnsi"/>
          <w:szCs w:val="20"/>
        </w:rPr>
        <w:t>he</w:t>
      </w:r>
      <w:r w:rsidRPr="00074625">
        <w:rPr>
          <w:rFonts w:asciiTheme="minorHAnsi" w:eastAsia="Arial" w:hAnsiTheme="minorHAnsi" w:cstheme="minorHAnsi"/>
          <w:spacing w:val="-2"/>
          <w:szCs w:val="20"/>
        </w:rPr>
        <w:t xml:space="preserve"> </w:t>
      </w:r>
      <w:r w:rsidRPr="00074625">
        <w:rPr>
          <w:rFonts w:asciiTheme="minorHAnsi" w:eastAsia="Arial" w:hAnsiTheme="minorHAnsi" w:cstheme="minorHAnsi"/>
          <w:szCs w:val="20"/>
        </w:rPr>
        <w:t>d</w:t>
      </w:r>
      <w:r w:rsidRPr="00074625">
        <w:rPr>
          <w:rFonts w:asciiTheme="minorHAnsi" w:eastAsia="Arial" w:hAnsiTheme="minorHAnsi" w:cstheme="minorHAnsi"/>
          <w:spacing w:val="-1"/>
          <w:szCs w:val="20"/>
        </w:rPr>
        <w:t>e</w:t>
      </w:r>
      <w:r w:rsidRPr="00074625">
        <w:rPr>
          <w:rFonts w:asciiTheme="minorHAnsi" w:eastAsia="Arial" w:hAnsiTheme="minorHAnsi" w:cstheme="minorHAnsi"/>
          <w:spacing w:val="2"/>
          <w:szCs w:val="20"/>
        </w:rPr>
        <w:t>t</w:t>
      </w:r>
      <w:r w:rsidRPr="00074625">
        <w:rPr>
          <w:rFonts w:asciiTheme="minorHAnsi" w:eastAsia="Arial" w:hAnsiTheme="minorHAnsi" w:cstheme="minorHAnsi"/>
          <w:szCs w:val="20"/>
        </w:rPr>
        <w:t>a</w:t>
      </w:r>
      <w:r w:rsidRPr="00074625">
        <w:rPr>
          <w:rFonts w:asciiTheme="minorHAnsi" w:eastAsia="Arial" w:hAnsiTheme="minorHAnsi" w:cstheme="minorHAnsi"/>
          <w:spacing w:val="1"/>
          <w:szCs w:val="20"/>
        </w:rPr>
        <w:t>i</w:t>
      </w:r>
      <w:r w:rsidRPr="00074625">
        <w:rPr>
          <w:rFonts w:asciiTheme="minorHAnsi" w:eastAsia="Arial" w:hAnsiTheme="minorHAnsi" w:cstheme="minorHAnsi"/>
          <w:spacing w:val="-1"/>
          <w:szCs w:val="20"/>
        </w:rPr>
        <w:t>l</w:t>
      </w:r>
      <w:r w:rsidRPr="00074625">
        <w:rPr>
          <w:rFonts w:asciiTheme="minorHAnsi" w:eastAsia="Arial" w:hAnsiTheme="minorHAnsi" w:cstheme="minorHAnsi"/>
          <w:szCs w:val="20"/>
        </w:rPr>
        <w:t>s</w:t>
      </w:r>
      <w:r w:rsidRPr="00074625">
        <w:rPr>
          <w:rFonts w:asciiTheme="minorHAnsi" w:eastAsia="Arial" w:hAnsiTheme="minorHAnsi" w:cstheme="minorHAnsi"/>
          <w:spacing w:val="-3"/>
          <w:szCs w:val="20"/>
        </w:rPr>
        <w:t xml:space="preserve"> </w:t>
      </w:r>
      <w:r w:rsidRPr="00074625">
        <w:rPr>
          <w:rFonts w:asciiTheme="minorHAnsi" w:eastAsia="Arial" w:hAnsiTheme="minorHAnsi" w:cstheme="minorHAnsi"/>
          <w:szCs w:val="20"/>
        </w:rPr>
        <w:t>of</w:t>
      </w:r>
      <w:r w:rsidRPr="00074625">
        <w:rPr>
          <w:rFonts w:asciiTheme="minorHAnsi" w:eastAsia="Arial" w:hAnsiTheme="minorHAnsi" w:cstheme="minorHAnsi"/>
          <w:spacing w:val="-1"/>
          <w:szCs w:val="20"/>
        </w:rPr>
        <w:t xml:space="preserve"> </w:t>
      </w:r>
      <w:r w:rsidRPr="00074625">
        <w:rPr>
          <w:rFonts w:asciiTheme="minorHAnsi" w:eastAsia="Arial" w:hAnsiTheme="minorHAnsi" w:cstheme="minorHAnsi"/>
          <w:szCs w:val="20"/>
        </w:rPr>
        <w:t>t</w:t>
      </w:r>
      <w:r w:rsidRPr="00074625">
        <w:rPr>
          <w:rFonts w:asciiTheme="minorHAnsi" w:eastAsia="Arial" w:hAnsiTheme="minorHAnsi" w:cstheme="minorHAnsi"/>
          <w:spacing w:val="-1"/>
          <w:szCs w:val="20"/>
        </w:rPr>
        <w:t>h</w:t>
      </w:r>
      <w:r w:rsidRPr="00074625">
        <w:rPr>
          <w:rFonts w:asciiTheme="minorHAnsi" w:eastAsia="Arial" w:hAnsiTheme="minorHAnsi" w:cstheme="minorHAnsi"/>
          <w:szCs w:val="20"/>
        </w:rPr>
        <w:t>e</w:t>
      </w:r>
      <w:r w:rsidRPr="00074625">
        <w:rPr>
          <w:rFonts w:asciiTheme="minorHAnsi" w:eastAsia="Arial" w:hAnsiTheme="minorHAnsi" w:cstheme="minorHAnsi"/>
          <w:spacing w:val="-1"/>
          <w:szCs w:val="20"/>
        </w:rPr>
        <w:t xml:space="preserve"> </w:t>
      </w:r>
      <w:r w:rsidRPr="00074625">
        <w:rPr>
          <w:rFonts w:asciiTheme="minorHAnsi" w:eastAsia="Arial" w:hAnsiTheme="minorHAnsi" w:cstheme="minorHAnsi"/>
          <w:szCs w:val="20"/>
        </w:rPr>
        <w:t>p</w:t>
      </w:r>
      <w:r w:rsidRPr="00074625">
        <w:rPr>
          <w:rFonts w:asciiTheme="minorHAnsi" w:eastAsia="Arial" w:hAnsiTheme="minorHAnsi" w:cstheme="minorHAnsi"/>
          <w:spacing w:val="-1"/>
          <w:szCs w:val="20"/>
        </w:rPr>
        <w:t>e</w:t>
      </w:r>
      <w:r w:rsidRPr="00074625">
        <w:rPr>
          <w:rFonts w:asciiTheme="minorHAnsi" w:eastAsia="Arial" w:hAnsiTheme="minorHAnsi" w:cstheme="minorHAnsi"/>
          <w:spacing w:val="1"/>
          <w:szCs w:val="20"/>
        </w:rPr>
        <w:t>rso</w:t>
      </w:r>
      <w:r w:rsidRPr="00074625">
        <w:rPr>
          <w:rFonts w:asciiTheme="minorHAnsi" w:eastAsia="Arial" w:hAnsiTheme="minorHAnsi" w:cstheme="minorHAnsi"/>
          <w:szCs w:val="20"/>
        </w:rPr>
        <w:t>n</w:t>
      </w:r>
      <w:r w:rsidRPr="00074625">
        <w:rPr>
          <w:rFonts w:asciiTheme="minorHAnsi" w:eastAsia="Arial" w:hAnsiTheme="minorHAnsi" w:cstheme="minorHAnsi"/>
          <w:spacing w:val="-5"/>
          <w:szCs w:val="20"/>
        </w:rPr>
        <w:t xml:space="preserve"> </w:t>
      </w:r>
      <w:r w:rsidRPr="00074625">
        <w:rPr>
          <w:rFonts w:asciiTheme="minorHAnsi" w:eastAsia="Arial" w:hAnsiTheme="minorHAnsi" w:cstheme="minorHAnsi"/>
          <w:szCs w:val="20"/>
        </w:rPr>
        <w:t>who is making the complaint.  This information can be found in the Code of Conduct Complaint Form 1.</w:t>
      </w:r>
    </w:p>
    <w:tbl>
      <w:tblPr>
        <w:tblStyle w:val="TableGrid"/>
        <w:tblW w:w="9072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378"/>
      </w:tblGrid>
      <w:tr w:rsidR="00D81D7B" w:rsidRPr="00074625" w14:paraId="36943F29" w14:textId="77777777" w:rsidTr="00112C6C">
        <w:tc>
          <w:tcPr>
            <w:tcW w:w="2694" w:type="dxa"/>
          </w:tcPr>
          <w:p w14:paraId="4EB56618" w14:textId="77777777" w:rsidR="00D81D7B" w:rsidRPr="00074625" w:rsidRDefault="00D81D7B" w:rsidP="00112C6C">
            <w:pPr>
              <w:tabs>
                <w:tab w:val="clear" w:pos="567"/>
                <w:tab w:val="clear" w:pos="1134"/>
              </w:tabs>
              <w:spacing w:before="80" w:after="80"/>
              <w:ind w:right="-2"/>
              <w:rPr>
                <w:rFonts w:asciiTheme="minorHAnsi" w:hAnsiTheme="minorHAnsi" w:cstheme="minorHAnsi"/>
                <w:b/>
              </w:rPr>
            </w:pPr>
            <w:r w:rsidRPr="00074625">
              <w:rPr>
                <w:rFonts w:asciiTheme="minorHAnsi" w:hAnsiTheme="minorHAnsi" w:cstheme="minorHAnsi"/>
                <w:b/>
              </w:rPr>
              <w:t>First name(s)</w:t>
            </w:r>
          </w:p>
        </w:tc>
        <w:tc>
          <w:tcPr>
            <w:tcW w:w="6378" w:type="dxa"/>
          </w:tcPr>
          <w:p w14:paraId="201A935E" w14:textId="77777777" w:rsidR="00D81D7B" w:rsidRPr="00074625" w:rsidRDefault="00D81D7B" w:rsidP="00112C6C">
            <w:pPr>
              <w:spacing w:before="80" w:after="80"/>
              <w:ind w:right="-2"/>
              <w:rPr>
                <w:rFonts w:asciiTheme="minorHAnsi" w:hAnsiTheme="minorHAnsi" w:cstheme="minorHAnsi"/>
              </w:rPr>
            </w:pPr>
          </w:p>
        </w:tc>
      </w:tr>
      <w:tr w:rsidR="00D81D7B" w:rsidRPr="00074625" w14:paraId="40C3F623" w14:textId="77777777" w:rsidTr="00112C6C">
        <w:tc>
          <w:tcPr>
            <w:tcW w:w="2694" w:type="dxa"/>
          </w:tcPr>
          <w:p w14:paraId="7047E2B4" w14:textId="77777777" w:rsidR="00D81D7B" w:rsidRPr="00074625" w:rsidRDefault="00D81D7B" w:rsidP="00112C6C">
            <w:pPr>
              <w:tabs>
                <w:tab w:val="clear" w:pos="567"/>
                <w:tab w:val="clear" w:pos="1134"/>
              </w:tabs>
              <w:spacing w:before="80" w:after="80"/>
              <w:ind w:right="-2"/>
              <w:rPr>
                <w:rFonts w:asciiTheme="minorHAnsi" w:hAnsiTheme="minorHAnsi" w:cstheme="minorHAnsi"/>
                <w:b/>
              </w:rPr>
            </w:pPr>
            <w:r w:rsidRPr="00074625">
              <w:rPr>
                <w:rFonts w:asciiTheme="minorHAnsi" w:hAnsiTheme="minorHAnsi" w:cstheme="minorHAnsi"/>
                <w:b/>
              </w:rPr>
              <w:t>Surname</w:t>
            </w:r>
          </w:p>
        </w:tc>
        <w:tc>
          <w:tcPr>
            <w:tcW w:w="6378" w:type="dxa"/>
          </w:tcPr>
          <w:p w14:paraId="10D1194A" w14:textId="77777777" w:rsidR="00D81D7B" w:rsidRPr="00074625" w:rsidRDefault="00D81D7B" w:rsidP="00112C6C">
            <w:pPr>
              <w:spacing w:before="80" w:after="80"/>
              <w:ind w:right="-2"/>
              <w:rPr>
                <w:rFonts w:asciiTheme="minorHAnsi" w:hAnsiTheme="minorHAnsi" w:cstheme="minorHAnsi"/>
              </w:rPr>
            </w:pPr>
          </w:p>
        </w:tc>
      </w:tr>
      <w:tr w:rsidR="00D81D7B" w:rsidRPr="00074625" w14:paraId="73F3B609" w14:textId="77777777" w:rsidTr="00112C6C">
        <w:tc>
          <w:tcPr>
            <w:tcW w:w="2694" w:type="dxa"/>
          </w:tcPr>
          <w:p w14:paraId="38C676C8" w14:textId="77777777" w:rsidR="00D81D7B" w:rsidRPr="00074625" w:rsidRDefault="00D81D7B" w:rsidP="00112C6C">
            <w:pPr>
              <w:tabs>
                <w:tab w:val="clear" w:pos="567"/>
                <w:tab w:val="clear" w:pos="1134"/>
              </w:tabs>
              <w:spacing w:before="80" w:after="80"/>
              <w:ind w:right="-2"/>
              <w:rPr>
                <w:rFonts w:asciiTheme="minorHAnsi" w:hAnsiTheme="minorHAnsi" w:cstheme="minorHAnsi"/>
                <w:b/>
              </w:rPr>
            </w:pPr>
            <w:r w:rsidRPr="00074625">
              <w:rPr>
                <w:rFonts w:asciiTheme="minorHAnsi" w:hAnsiTheme="minorHAnsi" w:cstheme="minorHAnsi"/>
                <w:b/>
              </w:rPr>
              <w:t>Position</w:t>
            </w:r>
          </w:p>
        </w:tc>
        <w:tc>
          <w:tcPr>
            <w:tcW w:w="6378" w:type="dxa"/>
          </w:tcPr>
          <w:p w14:paraId="30C796DF" w14:textId="77777777" w:rsidR="00D81D7B" w:rsidRPr="00074625" w:rsidRDefault="00D81D7B" w:rsidP="00112C6C">
            <w:pPr>
              <w:spacing w:before="80" w:after="80"/>
              <w:ind w:right="-2"/>
              <w:rPr>
                <w:rFonts w:asciiTheme="minorHAnsi" w:hAnsiTheme="minorHAnsi" w:cstheme="minorHAnsi"/>
              </w:rPr>
            </w:pPr>
          </w:p>
        </w:tc>
      </w:tr>
      <w:tr w:rsidR="00D81D7B" w:rsidRPr="00074625" w14:paraId="27E1A70F" w14:textId="77777777" w:rsidTr="00112C6C">
        <w:tc>
          <w:tcPr>
            <w:tcW w:w="2694" w:type="dxa"/>
          </w:tcPr>
          <w:p w14:paraId="679B6CFB" w14:textId="77777777" w:rsidR="00D81D7B" w:rsidRPr="00074625" w:rsidRDefault="00D81D7B" w:rsidP="00112C6C">
            <w:pPr>
              <w:tabs>
                <w:tab w:val="clear" w:pos="567"/>
                <w:tab w:val="clear" w:pos="1134"/>
              </w:tabs>
              <w:spacing w:before="80" w:after="80"/>
              <w:ind w:right="-2"/>
              <w:rPr>
                <w:rFonts w:asciiTheme="minorHAnsi" w:hAnsiTheme="minorHAnsi" w:cstheme="minorHAnsi"/>
                <w:b/>
              </w:rPr>
            </w:pPr>
            <w:r w:rsidRPr="00074625">
              <w:rPr>
                <w:rFonts w:asciiTheme="minorHAnsi" w:hAnsiTheme="minorHAnsi" w:cstheme="minorHAnsi"/>
                <w:b/>
              </w:rPr>
              <w:t xml:space="preserve">Council </w:t>
            </w:r>
            <w:r>
              <w:rPr>
                <w:rFonts w:asciiTheme="minorHAnsi" w:hAnsiTheme="minorHAnsi" w:cstheme="minorHAnsi"/>
                <w:b/>
              </w:rPr>
              <w:t>Ward</w:t>
            </w:r>
          </w:p>
        </w:tc>
        <w:tc>
          <w:tcPr>
            <w:tcW w:w="6378" w:type="dxa"/>
          </w:tcPr>
          <w:p w14:paraId="50B0C0CF" w14:textId="77777777" w:rsidR="00D81D7B" w:rsidRPr="00074625" w:rsidRDefault="00D81D7B" w:rsidP="00112C6C">
            <w:pPr>
              <w:spacing w:before="80" w:after="80"/>
              <w:ind w:right="-2"/>
              <w:rPr>
                <w:rFonts w:asciiTheme="minorHAnsi" w:hAnsiTheme="minorHAnsi" w:cstheme="minorHAnsi"/>
              </w:rPr>
            </w:pPr>
          </w:p>
        </w:tc>
      </w:tr>
      <w:tr w:rsidR="00D81D7B" w:rsidRPr="00074625" w14:paraId="4FF8AC7E" w14:textId="77777777" w:rsidTr="00112C6C">
        <w:tc>
          <w:tcPr>
            <w:tcW w:w="2694" w:type="dxa"/>
          </w:tcPr>
          <w:p w14:paraId="16D2A678" w14:textId="77777777" w:rsidR="00D81D7B" w:rsidRPr="00074625" w:rsidRDefault="00D81D7B" w:rsidP="00112C6C">
            <w:pPr>
              <w:tabs>
                <w:tab w:val="clear" w:pos="567"/>
                <w:tab w:val="clear" w:pos="1134"/>
              </w:tabs>
              <w:spacing w:before="80" w:after="80"/>
              <w:ind w:right="-2"/>
              <w:rPr>
                <w:rFonts w:asciiTheme="minorHAnsi" w:hAnsiTheme="minorHAnsi" w:cstheme="minorHAnsi"/>
                <w:b/>
              </w:rPr>
            </w:pPr>
            <w:r w:rsidRPr="00074625">
              <w:rPr>
                <w:rFonts w:asciiTheme="minorHAnsi" w:hAnsiTheme="minorHAnsi" w:cstheme="minorHAnsi"/>
                <w:b/>
              </w:rPr>
              <w:t>Date of Complaint</w:t>
            </w:r>
          </w:p>
        </w:tc>
        <w:tc>
          <w:tcPr>
            <w:tcW w:w="6378" w:type="dxa"/>
          </w:tcPr>
          <w:p w14:paraId="2A491007" w14:textId="77777777" w:rsidR="00D81D7B" w:rsidRPr="00074625" w:rsidRDefault="00D81D7B" w:rsidP="00112C6C">
            <w:pPr>
              <w:spacing w:before="80" w:after="80"/>
              <w:ind w:right="-2"/>
              <w:rPr>
                <w:rFonts w:asciiTheme="minorHAnsi" w:hAnsiTheme="minorHAnsi" w:cstheme="minorHAnsi"/>
              </w:rPr>
            </w:pPr>
          </w:p>
        </w:tc>
      </w:tr>
    </w:tbl>
    <w:p w14:paraId="11FE3059" w14:textId="77777777" w:rsidR="00D81D7B" w:rsidRPr="00074625" w:rsidRDefault="00D81D7B" w:rsidP="00D81D7B">
      <w:pPr>
        <w:pStyle w:val="Heading1"/>
        <w:numPr>
          <w:ilvl w:val="0"/>
          <w:numId w:val="8"/>
        </w:numPr>
        <w:tabs>
          <w:tab w:val="left" w:pos="567"/>
          <w:tab w:val="left" w:pos="1134"/>
        </w:tabs>
        <w:spacing w:before="240" w:after="120" w:line="240" w:lineRule="atLeast"/>
        <w:ind w:left="360" w:right="-2"/>
        <w:rPr>
          <w:rFonts w:asciiTheme="minorHAnsi" w:hAnsiTheme="minorHAnsi" w:cstheme="minorHAnsi"/>
        </w:rPr>
      </w:pPr>
      <w:r w:rsidRPr="00074625">
        <w:rPr>
          <w:rFonts w:asciiTheme="minorHAnsi" w:hAnsiTheme="minorHAnsi" w:cstheme="minorHAnsi"/>
        </w:rPr>
        <w:t>Person subject to the complaint</w:t>
      </w:r>
    </w:p>
    <w:p w14:paraId="5F918040" w14:textId="10157F93" w:rsidR="00D81D7B" w:rsidRPr="00074625" w:rsidRDefault="00D81D7B" w:rsidP="00D81D7B">
      <w:pPr>
        <w:spacing w:before="120" w:after="120"/>
        <w:ind w:left="215" w:right="1928"/>
        <w:rPr>
          <w:rFonts w:asciiTheme="minorHAnsi" w:eastAsia="Arial" w:hAnsiTheme="minorHAnsi" w:cstheme="minorHAnsi"/>
          <w:bCs/>
          <w:szCs w:val="20"/>
        </w:rPr>
      </w:pPr>
      <w:r w:rsidRPr="00074625">
        <w:rPr>
          <w:rFonts w:asciiTheme="minorHAnsi" w:eastAsia="Arial" w:hAnsiTheme="minorHAnsi" w:cstheme="minorHAnsi"/>
          <w:b/>
          <w:bCs/>
          <w:szCs w:val="20"/>
        </w:rPr>
        <w:t xml:space="preserve">2.1 </w:t>
      </w:r>
      <w:r w:rsidRPr="00074625">
        <w:rPr>
          <w:rFonts w:asciiTheme="minorHAnsi" w:eastAsia="Arial" w:hAnsiTheme="minorHAnsi" w:cstheme="minorHAnsi"/>
          <w:bCs/>
          <w:szCs w:val="20"/>
        </w:rPr>
        <w:t xml:space="preserve">These are the details of the </w:t>
      </w:r>
      <w:r w:rsidR="006A1D68">
        <w:rPr>
          <w:rFonts w:asciiTheme="minorHAnsi" w:eastAsia="Arial" w:hAnsiTheme="minorHAnsi" w:cstheme="minorHAnsi"/>
          <w:bCs/>
          <w:szCs w:val="20"/>
        </w:rPr>
        <w:t>Council</w:t>
      </w:r>
      <w:r w:rsidRPr="00074625">
        <w:rPr>
          <w:rFonts w:asciiTheme="minorHAnsi" w:eastAsia="Arial" w:hAnsiTheme="minorHAnsi" w:cstheme="minorHAnsi"/>
          <w:bCs/>
          <w:szCs w:val="20"/>
        </w:rPr>
        <w:t xml:space="preserve"> Member </w:t>
      </w:r>
      <w:r>
        <w:rPr>
          <w:rFonts w:asciiTheme="minorHAnsi" w:eastAsia="Arial" w:hAnsiTheme="minorHAnsi" w:cstheme="minorHAnsi"/>
          <w:bCs/>
          <w:szCs w:val="20"/>
        </w:rPr>
        <w:t xml:space="preserve">(you) </w:t>
      </w:r>
      <w:r w:rsidRPr="00074625">
        <w:rPr>
          <w:rFonts w:asciiTheme="minorHAnsi" w:eastAsia="Arial" w:hAnsiTheme="minorHAnsi" w:cstheme="minorHAnsi"/>
          <w:bCs/>
          <w:szCs w:val="20"/>
        </w:rPr>
        <w:t xml:space="preserve">who is the subject of the complaint. </w:t>
      </w:r>
    </w:p>
    <w:tbl>
      <w:tblPr>
        <w:tblStyle w:val="TableGrid"/>
        <w:tblW w:w="9072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1418"/>
        <w:gridCol w:w="2409"/>
      </w:tblGrid>
      <w:tr w:rsidR="00D81D7B" w:rsidRPr="00074625" w14:paraId="106E4629" w14:textId="77777777" w:rsidTr="00112C6C">
        <w:tc>
          <w:tcPr>
            <w:tcW w:w="2694" w:type="dxa"/>
          </w:tcPr>
          <w:p w14:paraId="6BF200BF" w14:textId="77777777" w:rsidR="00D81D7B" w:rsidRPr="00074625" w:rsidRDefault="00D81D7B" w:rsidP="00112C6C">
            <w:pPr>
              <w:tabs>
                <w:tab w:val="clear" w:pos="567"/>
                <w:tab w:val="clear" w:pos="1134"/>
              </w:tabs>
              <w:spacing w:before="80" w:after="80"/>
              <w:ind w:right="-2"/>
              <w:rPr>
                <w:rFonts w:asciiTheme="minorHAnsi" w:hAnsiTheme="minorHAnsi" w:cstheme="minorHAnsi"/>
                <w:b/>
              </w:rPr>
            </w:pPr>
            <w:r w:rsidRPr="00074625">
              <w:rPr>
                <w:rFonts w:asciiTheme="minorHAnsi" w:hAnsiTheme="minorHAnsi" w:cstheme="minorHAnsi"/>
                <w:b/>
              </w:rPr>
              <w:t xml:space="preserve">Title </w:t>
            </w:r>
          </w:p>
        </w:tc>
        <w:tc>
          <w:tcPr>
            <w:tcW w:w="6378" w:type="dxa"/>
            <w:gridSpan w:val="3"/>
          </w:tcPr>
          <w:p w14:paraId="3E139600" w14:textId="77777777" w:rsidR="00D81D7B" w:rsidRPr="00074625" w:rsidRDefault="00D81D7B" w:rsidP="00112C6C">
            <w:pPr>
              <w:spacing w:before="80" w:after="80"/>
              <w:ind w:right="-2"/>
              <w:rPr>
                <w:rFonts w:asciiTheme="minorHAnsi" w:hAnsiTheme="minorHAnsi" w:cstheme="minorHAnsi"/>
              </w:rPr>
            </w:pPr>
            <w:r w:rsidRPr="00074625">
              <w:rPr>
                <w:rFonts w:asciiTheme="minorHAnsi" w:hAnsiTheme="minorHAnsi" w:cstheme="minorHAnsi"/>
              </w:rPr>
              <w:t xml:space="preserve">[   ] </w:t>
            </w:r>
            <w:proofErr w:type="spellStart"/>
            <w:r w:rsidRPr="00074625">
              <w:rPr>
                <w:rFonts w:asciiTheme="minorHAnsi" w:hAnsiTheme="minorHAnsi" w:cstheme="minorHAnsi"/>
              </w:rPr>
              <w:t>Mr</w:t>
            </w:r>
            <w:proofErr w:type="spellEnd"/>
            <w:r w:rsidRPr="00074625">
              <w:rPr>
                <w:rFonts w:asciiTheme="minorHAnsi" w:hAnsiTheme="minorHAnsi" w:cstheme="minorHAnsi"/>
              </w:rPr>
              <w:t xml:space="preserve">  [   ] </w:t>
            </w:r>
            <w:proofErr w:type="spellStart"/>
            <w:r w:rsidRPr="00074625">
              <w:rPr>
                <w:rFonts w:asciiTheme="minorHAnsi" w:hAnsiTheme="minorHAnsi" w:cstheme="minorHAnsi"/>
              </w:rPr>
              <w:t>Mrs</w:t>
            </w:r>
            <w:proofErr w:type="spellEnd"/>
            <w:r w:rsidRPr="00074625">
              <w:rPr>
                <w:rFonts w:asciiTheme="minorHAnsi" w:hAnsiTheme="minorHAnsi" w:cstheme="minorHAnsi"/>
              </w:rPr>
              <w:t xml:space="preserve">  [   ]  </w:t>
            </w:r>
            <w:proofErr w:type="spellStart"/>
            <w:r w:rsidRPr="00074625">
              <w:rPr>
                <w:rFonts w:asciiTheme="minorHAnsi" w:hAnsiTheme="minorHAnsi" w:cstheme="minorHAnsi"/>
              </w:rPr>
              <w:t>Ms</w:t>
            </w:r>
            <w:proofErr w:type="spellEnd"/>
            <w:r w:rsidRPr="00074625">
              <w:rPr>
                <w:rFonts w:asciiTheme="minorHAnsi" w:hAnsiTheme="minorHAnsi" w:cstheme="minorHAnsi"/>
              </w:rPr>
              <w:t xml:space="preserve">  [   ]  Other please specify:</w:t>
            </w:r>
          </w:p>
        </w:tc>
      </w:tr>
      <w:tr w:rsidR="00D81D7B" w:rsidRPr="00074625" w14:paraId="4CCFFB05" w14:textId="77777777" w:rsidTr="00112C6C">
        <w:tc>
          <w:tcPr>
            <w:tcW w:w="2694" w:type="dxa"/>
          </w:tcPr>
          <w:p w14:paraId="7186434C" w14:textId="77777777" w:rsidR="00D81D7B" w:rsidRPr="00074625" w:rsidRDefault="00D81D7B" w:rsidP="00112C6C">
            <w:pPr>
              <w:tabs>
                <w:tab w:val="clear" w:pos="567"/>
                <w:tab w:val="clear" w:pos="1134"/>
              </w:tabs>
              <w:spacing w:before="80" w:after="80"/>
              <w:ind w:right="-2"/>
              <w:rPr>
                <w:rFonts w:asciiTheme="minorHAnsi" w:hAnsiTheme="minorHAnsi" w:cstheme="minorHAnsi"/>
                <w:b/>
              </w:rPr>
            </w:pPr>
            <w:r w:rsidRPr="00074625">
              <w:rPr>
                <w:rFonts w:asciiTheme="minorHAnsi" w:hAnsiTheme="minorHAnsi" w:cstheme="minorHAnsi"/>
                <w:b/>
              </w:rPr>
              <w:t>First name(s)</w:t>
            </w:r>
          </w:p>
        </w:tc>
        <w:tc>
          <w:tcPr>
            <w:tcW w:w="6378" w:type="dxa"/>
            <w:gridSpan w:val="3"/>
          </w:tcPr>
          <w:p w14:paraId="46D0A17C" w14:textId="77777777" w:rsidR="00D81D7B" w:rsidRPr="00074625" w:rsidRDefault="00D81D7B" w:rsidP="00112C6C">
            <w:pPr>
              <w:spacing w:before="80" w:after="80"/>
              <w:ind w:right="-2"/>
              <w:rPr>
                <w:rFonts w:asciiTheme="minorHAnsi" w:hAnsiTheme="minorHAnsi" w:cstheme="minorHAnsi"/>
              </w:rPr>
            </w:pPr>
          </w:p>
        </w:tc>
      </w:tr>
      <w:tr w:rsidR="00D81D7B" w:rsidRPr="00074625" w14:paraId="70D677FD" w14:textId="77777777" w:rsidTr="00112C6C">
        <w:tc>
          <w:tcPr>
            <w:tcW w:w="2694" w:type="dxa"/>
          </w:tcPr>
          <w:p w14:paraId="61DDDB03" w14:textId="77777777" w:rsidR="00D81D7B" w:rsidRPr="00074625" w:rsidRDefault="00D81D7B" w:rsidP="00112C6C">
            <w:pPr>
              <w:tabs>
                <w:tab w:val="clear" w:pos="567"/>
                <w:tab w:val="clear" w:pos="1134"/>
              </w:tabs>
              <w:spacing w:before="80" w:after="80"/>
              <w:ind w:right="-2"/>
              <w:rPr>
                <w:rFonts w:asciiTheme="minorHAnsi" w:hAnsiTheme="minorHAnsi" w:cstheme="minorHAnsi"/>
                <w:b/>
              </w:rPr>
            </w:pPr>
            <w:r w:rsidRPr="00074625">
              <w:rPr>
                <w:rFonts w:asciiTheme="minorHAnsi" w:hAnsiTheme="minorHAnsi" w:cstheme="minorHAnsi"/>
                <w:b/>
              </w:rPr>
              <w:t>Surname</w:t>
            </w:r>
          </w:p>
        </w:tc>
        <w:tc>
          <w:tcPr>
            <w:tcW w:w="6378" w:type="dxa"/>
            <w:gridSpan w:val="3"/>
          </w:tcPr>
          <w:p w14:paraId="1727E705" w14:textId="77777777" w:rsidR="00D81D7B" w:rsidRPr="00074625" w:rsidRDefault="00D81D7B" w:rsidP="00112C6C">
            <w:pPr>
              <w:spacing w:before="80" w:after="80"/>
              <w:ind w:right="-2"/>
              <w:rPr>
                <w:rFonts w:asciiTheme="minorHAnsi" w:hAnsiTheme="minorHAnsi" w:cstheme="minorHAnsi"/>
              </w:rPr>
            </w:pPr>
          </w:p>
        </w:tc>
      </w:tr>
      <w:tr w:rsidR="00D81D7B" w:rsidRPr="00074625" w14:paraId="2B1B0090" w14:textId="77777777" w:rsidTr="00112C6C">
        <w:tc>
          <w:tcPr>
            <w:tcW w:w="2694" w:type="dxa"/>
          </w:tcPr>
          <w:p w14:paraId="6EC6288E" w14:textId="77777777" w:rsidR="00D81D7B" w:rsidRPr="00074625" w:rsidRDefault="00D81D7B" w:rsidP="00112C6C">
            <w:pPr>
              <w:tabs>
                <w:tab w:val="clear" w:pos="567"/>
                <w:tab w:val="clear" w:pos="1134"/>
              </w:tabs>
              <w:spacing w:before="80" w:after="80"/>
              <w:ind w:right="-2"/>
              <w:rPr>
                <w:rFonts w:asciiTheme="minorHAnsi" w:hAnsiTheme="minorHAnsi" w:cstheme="minorHAnsi"/>
                <w:b/>
              </w:rPr>
            </w:pPr>
            <w:r w:rsidRPr="00074625">
              <w:rPr>
                <w:rFonts w:asciiTheme="minorHAnsi" w:hAnsiTheme="minorHAnsi" w:cstheme="minorHAnsi"/>
                <w:b/>
              </w:rPr>
              <w:t>Position</w:t>
            </w:r>
          </w:p>
        </w:tc>
        <w:tc>
          <w:tcPr>
            <w:tcW w:w="6378" w:type="dxa"/>
            <w:gridSpan w:val="3"/>
          </w:tcPr>
          <w:p w14:paraId="430ED555" w14:textId="77777777" w:rsidR="00D81D7B" w:rsidRPr="00074625" w:rsidRDefault="00D81D7B" w:rsidP="00112C6C">
            <w:pPr>
              <w:spacing w:before="80" w:after="80"/>
              <w:ind w:right="-2"/>
              <w:rPr>
                <w:rFonts w:asciiTheme="minorHAnsi" w:hAnsiTheme="minorHAnsi" w:cstheme="minorHAnsi"/>
              </w:rPr>
            </w:pPr>
          </w:p>
        </w:tc>
      </w:tr>
      <w:tr w:rsidR="00D81D7B" w:rsidRPr="00074625" w14:paraId="1110CA20" w14:textId="77777777" w:rsidTr="00112C6C">
        <w:tc>
          <w:tcPr>
            <w:tcW w:w="2694" w:type="dxa"/>
          </w:tcPr>
          <w:p w14:paraId="45F15041" w14:textId="77777777" w:rsidR="00D81D7B" w:rsidRPr="00074625" w:rsidRDefault="00D81D7B" w:rsidP="00112C6C">
            <w:pPr>
              <w:tabs>
                <w:tab w:val="clear" w:pos="567"/>
                <w:tab w:val="clear" w:pos="1134"/>
              </w:tabs>
              <w:spacing w:before="80" w:after="80"/>
              <w:ind w:right="-2"/>
              <w:rPr>
                <w:rFonts w:asciiTheme="minorHAnsi" w:hAnsiTheme="minorHAnsi" w:cstheme="minorHAnsi"/>
                <w:b/>
              </w:rPr>
            </w:pPr>
            <w:r w:rsidRPr="00074625">
              <w:rPr>
                <w:rFonts w:asciiTheme="minorHAnsi" w:hAnsiTheme="minorHAnsi" w:cstheme="minorHAnsi"/>
                <w:b/>
              </w:rPr>
              <w:t xml:space="preserve">Council </w:t>
            </w:r>
            <w:r>
              <w:rPr>
                <w:rFonts w:asciiTheme="minorHAnsi" w:hAnsiTheme="minorHAnsi" w:cstheme="minorHAnsi"/>
                <w:b/>
              </w:rPr>
              <w:t>Ward</w:t>
            </w:r>
          </w:p>
        </w:tc>
        <w:tc>
          <w:tcPr>
            <w:tcW w:w="6378" w:type="dxa"/>
            <w:gridSpan w:val="3"/>
          </w:tcPr>
          <w:p w14:paraId="55A0B371" w14:textId="77777777" w:rsidR="00D81D7B" w:rsidRPr="00074625" w:rsidRDefault="00D81D7B" w:rsidP="00112C6C">
            <w:pPr>
              <w:spacing w:before="80" w:after="80"/>
              <w:ind w:right="-2"/>
              <w:rPr>
                <w:rFonts w:asciiTheme="minorHAnsi" w:hAnsiTheme="minorHAnsi" w:cstheme="minorHAnsi"/>
              </w:rPr>
            </w:pPr>
          </w:p>
        </w:tc>
      </w:tr>
      <w:tr w:rsidR="00D81D7B" w:rsidRPr="00074625" w14:paraId="58E34B70" w14:textId="77777777" w:rsidTr="00112C6C">
        <w:tc>
          <w:tcPr>
            <w:tcW w:w="2694" w:type="dxa"/>
          </w:tcPr>
          <w:p w14:paraId="4C26D975" w14:textId="77777777" w:rsidR="00D81D7B" w:rsidRPr="00074625" w:rsidRDefault="00D81D7B" w:rsidP="00112C6C">
            <w:pPr>
              <w:tabs>
                <w:tab w:val="clear" w:pos="567"/>
                <w:tab w:val="clear" w:pos="1134"/>
              </w:tabs>
              <w:spacing w:before="80" w:after="80"/>
              <w:ind w:right="-2"/>
              <w:rPr>
                <w:rFonts w:asciiTheme="minorHAnsi" w:hAnsiTheme="minorHAnsi" w:cstheme="minorHAnsi"/>
                <w:b/>
              </w:rPr>
            </w:pPr>
            <w:r w:rsidRPr="00074625">
              <w:rPr>
                <w:rFonts w:asciiTheme="minorHAnsi" w:hAnsiTheme="minorHAnsi" w:cstheme="minorHAnsi"/>
                <w:b/>
              </w:rPr>
              <w:t>Postal address</w:t>
            </w:r>
          </w:p>
        </w:tc>
        <w:tc>
          <w:tcPr>
            <w:tcW w:w="6378" w:type="dxa"/>
            <w:gridSpan w:val="3"/>
          </w:tcPr>
          <w:p w14:paraId="09714150" w14:textId="77777777" w:rsidR="00D81D7B" w:rsidRPr="00074625" w:rsidRDefault="00D81D7B" w:rsidP="00112C6C">
            <w:pPr>
              <w:spacing w:before="80" w:after="80"/>
              <w:ind w:right="-2"/>
              <w:rPr>
                <w:rFonts w:asciiTheme="minorHAnsi" w:hAnsiTheme="minorHAnsi" w:cstheme="minorHAnsi"/>
              </w:rPr>
            </w:pPr>
          </w:p>
        </w:tc>
      </w:tr>
      <w:tr w:rsidR="00D81D7B" w:rsidRPr="00074625" w14:paraId="2B96C99F" w14:textId="77777777" w:rsidTr="00112C6C">
        <w:tc>
          <w:tcPr>
            <w:tcW w:w="2694" w:type="dxa"/>
          </w:tcPr>
          <w:p w14:paraId="22D1FC6E" w14:textId="77777777" w:rsidR="00D81D7B" w:rsidRPr="00074625" w:rsidRDefault="00D81D7B" w:rsidP="00112C6C">
            <w:pPr>
              <w:tabs>
                <w:tab w:val="clear" w:pos="567"/>
                <w:tab w:val="clear" w:pos="1134"/>
              </w:tabs>
              <w:spacing w:before="80" w:after="80"/>
              <w:ind w:right="-2"/>
              <w:rPr>
                <w:rFonts w:asciiTheme="minorHAnsi" w:hAnsiTheme="minorHAnsi" w:cstheme="minorHAnsi"/>
                <w:b/>
              </w:rPr>
            </w:pPr>
            <w:r w:rsidRPr="00074625">
              <w:rPr>
                <w:rFonts w:asciiTheme="minorHAnsi" w:hAnsiTheme="minorHAnsi" w:cstheme="minorHAnsi"/>
                <w:b/>
              </w:rPr>
              <w:t>Suburb</w:t>
            </w:r>
          </w:p>
        </w:tc>
        <w:tc>
          <w:tcPr>
            <w:tcW w:w="6378" w:type="dxa"/>
            <w:gridSpan w:val="3"/>
          </w:tcPr>
          <w:p w14:paraId="6CCDBB49" w14:textId="77777777" w:rsidR="00D81D7B" w:rsidRPr="00074625" w:rsidRDefault="00D81D7B" w:rsidP="00112C6C">
            <w:pPr>
              <w:spacing w:before="80" w:after="80"/>
              <w:ind w:right="-2"/>
              <w:rPr>
                <w:rFonts w:asciiTheme="minorHAnsi" w:hAnsiTheme="minorHAnsi" w:cstheme="minorHAnsi"/>
              </w:rPr>
            </w:pPr>
          </w:p>
        </w:tc>
      </w:tr>
      <w:tr w:rsidR="00D81D7B" w:rsidRPr="00074625" w14:paraId="1F3BD5E0" w14:textId="77777777" w:rsidTr="00112C6C">
        <w:tc>
          <w:tcPr>
            <w:tcW w:w="2694" w:type="dxa"/>
          </w:tcPr>
          <w:p w14:paraId="52C19407" w14:textId="77777777" w:rsidR="00D81D7B" w:rsidRPr="00074625" w:rsidRDefault="00D81D7B" w:rsidP="00112C6C">
            <w:pPr>
              <w:tabs>
                <w:tab w:val="clear" w:pos="567"/>
                <w:tab w:val="clear" w:pos="1134"/>
              </w:tabs>
              <w:spacing w:before="80" w:after="80"/>
              <w:ind w:right="-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</w:tcPr>
          <w:p w14:paraId="6758C461" w14:textId="77777777" w:rsidR="00D81D7B" w:rsidRPr="00074625" w:rsidRDefault="00D81D7B" w:rsidP="00112C6C">
            <w:pPr>
              <w:spacing w:before="80" w:after="80"/>
              <w:ind w:right="-2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5372B665" w14:textId="77777777" w:rsidR="00D81D7B" w:rsidRPr="00074625" w:rsidRDefault="00D81D7B" w:rsidP="00112C6C">
            <w:pPr>
              <w:tabs>
                <w:tab w:val="clear" w:pos="567"/>
                <w:tab w:val="clear" w:pos="1134"/>
              </w:tabs>
              <w:spacing w:before="80" w:after="80"/>
              <w:ind w:right="-2"/>
              <w:rPr>
                <w:rFonts w:asciiTheme="minorHAnsi" w:hAnsiTheme="minorHAnsi" w:cstheme="minorHAnsi"/>
              </w:rPr>
            </w:pPr>
            <w:r w:rsidRPr="00074625">
              <w:rPr>
                <w:rFonts w:asciiTheme="minorHAnsi" w:hAnsiTheme="minorHAnsi" w:cstheme="minorHAnsi"/>
                <w:b/>
              </w:rPr>
              <w:t>Postcode</w:t>
            </w:r>
          </w:p>
        </w:tc>
        <w:tc>
          <w:tcPr>
            <w:tcW w:w="2409" w:type="dxa"/>
          </w:tcPr>
          <w:p w14:paraId="72CC35E0" w14:textId="77777777" w:rsidR="00D81D7B" w:rsidRPr="00074625" w:rsidRDefault="00D81D7B" w:rsidP="00112C6C">
            <w:pPr>
              <w:spacing w:before="80" w:after="80"/>
              <w:ind w:right="-2"/>
              <w:rPr>
                <w:rFonts w:asciiTheme="minorHAnsi" w:hAnsiTheme="minorHAnsi" w:cstheme="minorHAnsi"/>
              </w:rPr>
            </w:pPr>
          </w:p>
        </w:tc>
      </w:tr>
      <w:tr w:rsidR="00D81D7B" w:rsidRPr="00074625" w14:paraId="6331CF24" w14:textId="77777777" w:rsidTr="00112C6C">
        <w:tc>
          <w:tcPr>
            <w:tcW w:w="2694" w:type="dxa"/>
          </w:tcPr>
          <w:p w14:paraId="5588C3D2" w14:textId="77777777" w:rsidR="00D81D7B" w:rsidRPr="00074625" w:rsidRDefault="00D81D7B" w:rsidP="00112C6C">
            <w:pPr>
              <w:tabs>
                <w:tab w:val="clear" w:pos="567"/>
                <w:tab w:val="clear" w:pos="1134"/>
              </w:tabs>
              <w:spacing w:before="80" w:after="80"/>
              <w:ind w:right="-2"/>
              <w:rPr>
                <w:rFonts w:asciiTheme="minorHAnsi" w:hAnsiTheme="minorHAnsi" w:cstheme="minorHAnsi"/>
                <w:b/>
              </w:rPr>
            </w:pPr>
            <w:r w:rsidRPr="00074625">
              <w:rPr>
                <w:rFonts w:asciiTheme="minorHAnsi" w:hAnsiTheme="minorHAnsi" w:cstheme="minorHAnsi"/>
                <w:b/>
              </w:rPr>
              <w:t>Phone number</w:t>
            </w:r>
          </w:p>
        </w:tc>
        <w:tc>
          <w:tcPr>
            <w:tcW w:w="2551" w:type="dxa"/>
          </w:tcPr>
          <w:p w14:paraId="7ACD3A22" w14:textId="77777777" w:rsidR="00D81D7B" w:rsidRPr="00074625" w:rsidRDefault="00D81D7B" w:rsidP="00112C6C">
            <w:pPr>
              <w:spacing w:before="80" w:after="80"/>
              <w:ind w:right="-2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2E3C2B4E" w14:textId="77777777" w:rsidR="00D81D7B" w:rsidRPr="00074625" w:rsidRDefault="00D81D7B" w:rsidP="00112C6C">
            <w:pPr>
              <w:tabs>
                <w:tab w:val="clear" w:pos="567"/>
                <w:tab w:val="clear" w:pos="1134"/>
              </w:tabs>
              <w:spacing w:before="80" w:after="80"/>
              <w:ind w:right="-2"/>
              <w:rPr>
                <w:rFonts w:asciiTheme="minorHAnsi" w:hAnsiTheme="minorHAnsi" w:cstheme="minorHAnsi"/>
                <w:b/>
              </w:rPr>
            </w:pPr>
            <w:r w:rsidRPr="00074625">
              <w:rPr>
                <w:rFonts w:asciiTheme="minorHAnsi" w:hAnsiTheme="minorHAnsi" w:cstheme="minorHAnsi"/>
                <w:b/>
              </w:rPr>
              <w:t>Fax number</w:t>
            </w:r>
          </w:p>
        </w:tc>
        <w:tc>
          <w:tcPr>
            <w:tcW w:w="2409" w:type="dxa"/>
          </w:tcPr>
          <w:p w14:paraId="55561A0A" w14:textId="77777777" w:rsidR="00D81D7B" w:rsidRPr="00074625" w:rsidRDefault="00D81D7B" w:rsidP="00112C6C">
            <w:pPr>
              <w:spacing w:before="80" w:after="80"/>
              <w:ind w:right="-2"/>
              <w:rPr>
                <w:rFonts w:asciiTheme="minorHAnsi" w:hAnsiTheme="minorHAnsi" w:cstheme="minorHAnsi"/>
              </w:rPr>
            </w:pPr>
          </w:p>
        </w:tc>
      </w:tr>
      <w:tr w:rsidR="00D81D7B" w:rsidRPr="00074625" w14:paraId="2F7316E6" w14:textId="77777777" w:rsidTr="00112C6C">
        <w:tc>
          <w:tcPr>
            <w:tcW w:w="2694" w:type="dxa"/>
          </w:tcPr>
          <w:p w14:paraId="08E48C4C" w14:textId="77777777" w:rsidR="00D81D7B" w:rsidRPr="00074625" w:rsidRDefault="00D81D7B" w:rsidP="00112C6C">
            <w:pPr>
              <w:tabs>
                <w:tab w:val="clear" w:pos="567"/>
                <w:tab w:val="clear" w:pos="1134"/>
              </w:tabs>
              <w:spacing w:before="80" w:after="80"/>
              <w:ind w:right="-2"/>
              <w:rPr>
                <w:rFonts w:asciiTheme="minorHAnsi" w:hAnsiTheme="minorHAnsi" w:cstheme="minorHAnsi"/>
                <w:b/>
              </w:rPr>
            </w:pPr>
            <w:r w:rsidRPr="00074625">
              <w:rPr>
                <w:rFonts w:asciiTheme="minorHAnsi" w:hAnsiTheme="minorHAnsi" w:cstheme="minorHAnsi"/>
                <w:b/>
              </w:rPr>
              <w:t>Email address</w:t>
            </w:r>
          </w:p>
        </w:tc>
        <w:tc>
          <w:tcPr>
            <w:tcW w:w="6378" w:type="dxa"/>
            <w:gridSpan w:val="3"/>
          </w:tcPr>
          <w:p w14:paraId="42E6E885" w14:textId="77777777" w:rsidR="00D81D7B" w:rsidRPr="00074625" w:rsidRDefault="00D81D7B" w:rsidP="00112C6C">
            <w:pPr>
              <w:spacing w:before="80" w:after="80"/>
              <w:ind w:right="-2"/>
              <w:rPr>
                <w:rFonts w:asciiTheme="minorHAnsi" w:hAnsiTheme="minorHAnsi" w:cstheme="minorHAnsi"/>
              </w:rPr>
            </w:pPr>
          </w:p>
        </w:tc>
      </w:tr>
    </w:tbl>
    <w:p w14:paraId="6D425490" w14:textId="77777777" w:rsidR="00D81D7B" w:rsidRDefault="00D81D7B" w:rsidP="00D81D7B">
      <w:pPr>
        <w:spacing w:before="120" w:after="120"/>
        <w:ind w:right="1928"/>
        <w:rPr>
          <w:rFonts w:asciiTheme="minorHAnsi" w:eastAsia="Arial" w:hAnsiTheme="minorHAnsi" w:cstheme="minorHAnsi"/>
          <w:bCs/>
          <w:szCs w:val="20"/>
        </w:rPr>
      </w:pPr>
    </w:p>
    <w:p w14:paraId="7EF0208D" w14:textId="77777777" w:rsidR="006A1D68" w:rsidRPr="00074625" w:rsidRDefault="006A1D68" w:rsidP="00D81D7B">
      <w:pPr>
        <w:spacing w:before="120" w:after="120"/>
        <w:ind w:right="1928"/>
        <w:rPr>
          <w:rFonts w:asciiTheme="minorHAnsi" w:eastAsia="Arial" w:hAnsiTheme="minorHAnsi" w:cstheme="minorHAnsi"/>
          <w:bCs/>
          <w:szCs w:val="20"/>
        </w:rPr>
      </w:pPr>
    </w:p>
    <w:p w14:paraId="24B2FE71" w14:textId="77777777" w:rsidR="00D81D7B" w:rsidRPr="00074625" w:rsidRDefault="00D81D7B" w:rsidP="00D81D7B">
      <w:pPr>
        <w:pStyle w:val="Heading1"/>
        <w:keepNext w:val="0"/>
        <w:numPr>
          <w:ilvl w:val="0"/>
          <w:numId w:val="8"/>
        </w:numPr>
        <w:tabs>
          <w:tab w:val="left" w:pos="567"/>
          <w:tab w:val="left" w:pos="1134"/>
        </w:tabs>
        <w:spacing w:before="240" w:after="120" w:line="240" w:lineRule="atLeast"/>
        <w:ind w:left="360" w:right="0"/>
        <w:rPr>
          <w:rFonts w:asciiTheme="minorHAnsi" w:hAnsiTheme="minorHAnsi" w:cstheme="minorHAnsi"/>
        </w:rPr>
      </w:pPr>
      <w:r w:rsidRPr="00074625">
        <w:rPr>
          <w:rFonts w:asciiTheme="minorHAnsi" w:hAnsiTheme="minorHAnsi" w:cstheme="minorHAnsi"/>
        </w:rPr>
        <w:lastRenderedPageBreak/>
        <w:t>Response to Complaint</w:t>
      </w:r>
    </w:p>
    <w:p w14:paraId="01D7FEB6" w14:textId="77777777" w:rsidR="00D81D7B" w:rsidRPr="00074625" w:rsidRDefault="00D81D7B" w:rsidP="00D81D7B">
      <w:pPr>
        <w:pStyle w:val="Heading1"/>
        <w:keepNext w:val="0"/>
        <w:numPr>
          <w:ilvl w:val="1"/>
          <w:numId w:val="8"/>
        </w:numPr>
        <w:tabs>
          <w:tab w:val="left" w:pos="567"/>
          <w:tab w:val="left" w:pos="1134"/>
        </w:tabs>
        <w:spacing w:before="240" w:after="120" w:line="240" w:lineRule="atLeast"/>
        <w:ind w:right="0"/>
        <w:rPr>
          <w:rFonts w:asciiTheme="minorHAnsi" w:hAnsiTheme="minorHAnsi" w:cstheme="minorHAnsi"/>
          <w:sz w:val="20"/>
          <w:szCs w:val="20"/>
        </w:rPr>
      </w:pPr>
      <w:r w:rsidRPr="00074625">
        <w:rPr>
          <w:rFonts w:asciiTheme="minorHAnsi" w:hAnsiTheme="minorHAnsi" w:cstheme="minorHAnsi"/>
          <w:sz w:val="20"/>
          <w:szCs w:val="20"/>
        </w:rPr>
        <w:t>What is your understanding of the complaint made against you?</w:t>
      </w:r>
    </w:p>
    <w:tbl>
      <w:tblPr>
        <w:tblStyle w:val="TableGrid"/>
        <w:tblW w:w="9072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81D7B" w:rsidRPr="00074625" w14:paraId="6D7BC965" w14:textId="77777777" w:rsidTr="00112C6C">
        <w:trPr>
          <w:trHeight w:val="3818"/>
        </w:trPr>
        <w:tc>
          <w:tcPr>
            <w:tcW w:w="9072" w:type="dxa"/>
          </w:tcPr>
          <w:p w14:paraId="56532E6F" w14:textId="77777777" w:rsidR="00D81D7B" w:rsidRPr="00074625" w:rsidRDefault="00D81D7B" w:rsidP="00112C6C">
            <w:pPr>
              <w:spacing w:before="80" w:after="80"/>
              <w:ind w:right="-2"/>
              <w:rPr>
                <w:rFonts w:asciiTheme="minorHAnsi" w:hAnsiTheme="minorHAnsi" w:cstheme="minorHAnsi"/>
                <w:i/>
              </w:rPr>
            </w:pPr>
          </w:p>
          <w:p w14:paraId="50293982" w14:textId="77777777" w:rsidR="00D81D7B" w:rsidRPr="00074625" w:rsidRDefault="00D81D7B" w:rsidP="00112C6C">
            <w:pPr>
              <w:spacing w:before="80" w:after="80"/>
              <w:ind w:right="-2"/>
              <w:rPr>
                <w:rFonts w:asciiTheme="minorHAnsi" w:hAnsiTheme="minorHAnsi" w:cstheme="minorHAnsi"/>
                <w:i/>
              </w:rPr>
            </w:pPr>
          </w:p>
          <w:p w14:paraId="58901142" w14:textId="77777777" w:rsidR="00D81D7B" w:rsidRPr="00074625" w:rsidRDefault="00D81D7B" w:rsidP="00112C6C">
            <w:pPr>
              <w:spacing w:before="80" w:after="80"/>
              <w:ind w:right="-2"/>
              <w:rPr>
                <w:rFonts w:asciiTheme="minorHAnsi" w:hAnsiTheme="minorHAnsi" w:cstheme="minorHAnsi"/>
                <w:i/>
              </w:rPr>
            </w:pPr>
          </w:p>
          <w:p w14:paraId="29F2F36F" w14:textId="77777777" w:rsidR="00D81D7B" w:rsidRPr="00074625" w:rsidRDefault="00D81D7B" w:rsidP="00112C6C">
            <w:pPr>
              <w:spacing w:before="80" w:after="80"/>
              <w:ind w:right="-2"/>
              <w:rPr>
                <w:rFonts w:asciiTheme="minorHAnsi" w:hAnsiTheme="minorHAnsi" w:cstheme="minorHAnsi"/>
                <w:i/>
              </w:rPr>
            </w:pPr>
          </w:p>
          <w:p w14:paraId="6871B6B9" w14:textId="77777777" w:rsidR="00D81D7B" w:rsidRPr="00074625" w:rsidRDefault="00D81D7B" w:rsidP="00112C6C">
            <w:pPr>
              <w:spacing w:before="80" w:after="80"/>
              <w:ind w:right="-2"/>
              <w:rPr>
                <w:rFonts w:asciiTheme="minorHAnsi" w:hAnsiTheme="minorHAnsi" w:cstheme="minorHAnsi"/>
                <w:i/>
              </w:rPr>
            </w:pPr>
          </w:p>
        </w:tc>
      </w:tr>
    </w:tbl>
    <w:p w14:paraId="40EA2100" w14:textId="77777777" w:rsidR="00D81D7B" w:rsidRPr="00074625" w:rsidRDefault="00D81D7B" w:rsidP="00D81D7B">
      <w:pPr>
        <w:rPr>
          <w:rFonts w:asciiTheme="minorHAnsi" w:hAnsiTheme="minorHAnsi" w:cstheme="minorHAnsi"/>
        </w:rPr>
      </w:pPr>
    </w:p>
    <w:p w14:paraId="7100D9D5" w14:textId="77777777" w:rsidR="00D81D7B" w:rsidRPr="00074625" w:rsidRDefault="00D81D7B" w:rsidP="00D81D7B">
      <w:pPr>
        <w:pStyle w:val="Heading1"/>
        <w:keepNext w:val="0"/>
        <w:numPr>
          <w:ilvl w:val="1"/>
          <w:numId w:val="8"/>
        </w:numPr>
        <w:tabs>
          <w:tab w:val="left" w:pos="567"/>
          <w:tab w:val="left" w:pos="1134"/>
        </w:tabs>
        <w:spacing w:before="240" w:after="120" w:line="240" w:lineRule="atLeast"/>
        <w:ind w:right="0"/>
        <w:rPr>
          <w:rFonts w:asciiTheme="minorHAnsi" w:hAnsiTheme="minorHAnsi" w:cstheme="minorHAnsi"/>
          <w:sz w:val="20"/>
          <w:szCs w:val="20"/>
        </w:rPr>
      </w:pPr>
      <w:r w:rsidRPr="00074625">
        <w:rPr>
          <w:rFonts w:asciiTheme="minorHAnsi" w:hAnsiTheme="minorHAnsi" w:cstheme="minorHAnsi"/>
          <w:sz w:val="20"/>
          <w:szCs w:val="20"/>
        </w:rPr>
        <w:t xml:space="preserve">What is your response the complaint that you breached the </w:t>
      </w:r>
      <w:proofErr w:type="spellStart"/>
      <w:r w:rsidRPr="00074625">
        <w:rPr>
          <w:rFonts w:asciiTheme="minorHAnsi" w:hAnsiTheme="minorHAnsi" w:cstheme="minorHAnsi"/>
          <w:sz w:val="20"/>
          <w:szCs w:val="20"/>
        </w:rPr>
        <w:t>Behavioural</w:t>
      </w:r>
      <w:proofErr w:type="spellEnd"/>
      <w:r w:rsidRPr="00074625">
        <w:rPr>
          <w:rFonts w:asciiTheme="minorHAnsi" w:hAnsiTheme="minorHAnsi" w:cstheme="minorHAnsi"/>
          <w:sz w:val="20"/>
          <w:szCs w:val="20"/>
        </w:rPr>
        <w:t xml:space="preserve"> Code in Part 2 of the </w:t>
      </w:r>
      <w:r w:rsidRPr="00074625">
        <w:rPr>
          <w:rFonts w:asciiTheme="minorHAnsi" w:hAnsiTheme="minorHAnsi" w:cstheme="minorHAnsi"/>
          <w:i/>
          <w:sz w:val="20"/>
          <w:szCs w:val="20"/>
        </w:rPr>
        <w:t>Code of Conduct</w:t>
      </w:r>
      <w:r w:rsidRPr="00074625">
        <w:rPr>
          <w:rFonts w:asciiTheme="minorHAnsi" w:hAnsiTheme="minorHAnsi" w:cstheme="minorHAnsi"/>
          <w:sz w:val="20"/>
          <w:szCs w:val="20"/>
        </w:rPr>
        <w:t>.</w:t>
      </w:r>
    </w:p>
    <w:p w14:paraId="48B1C29B" w14:textId="77777777" w:rsidR="00D81D7B" w:rsidRPr="00074625" w:rsidRDefault="00D81D7B" w:rsidP="00D81D7B">
      <w:pPr>
        <w:pStyle w:val="ListParagraph"/>
        <w:numPr>
          <w:ilvl w:val="2"/>
          <w:numId w:val="8"/>
        </w:numPr>
        <w:tabs>
          <w:tab w:val="left" w:pos="567"/>
          <w:tab w:val="left" w:pos="1134"/>
        </w:tabs>
        <w:spacing w:after="240" w:line="240" w:lineRule="atLeast"/>
        <w:ind w:left="1150" w:right="567"/>
        <w:rPr>
          <w:rFonts w:asciiTheme="minorHAnsi" w:hAnsiTheme="minorHAnsi" w:cstheme="minorHAnsi"/>
        </w:rPr>
      </w:pPr>
      <w:r w:rsidRPr="00074625">
        <w:rPr>
          <w:rFonts w:asciiTheme="minorHAnsi" w:hAnsiTheme="minorHAnsi" w:cstheme="minorHAnsi"/>
        </w:rPr>
        <w:t xml:space="preserve">You should state whether you believe your conduct has breached the </w:t>
      </w:r>
      <w:proofErr w:type="spellStart"/>
      <w:r w:rsidRPr="00074625">
        <w:rPr>
          <w:rFonts w:asciiTheme="minorHAnsi" w:hAnsiTheme="minorHAnsi" w:cstheme="minorHAnsi"/>
        </w:rPr>
        <w:t>Behavioural</w:t>
      </w:r>
      <w:proofErr w:type="spellEnd"/>
      <w:r w:rsidRPr="00074625">
        <w:rPr>
          <w:rFonts w:asciiTheme="minorHAnsi" w:hAnsiTheme="minorHAnsi" w:cstheme="minorHAnsi"/>
        </w:rPr>
        <w:t xml:space="preserve"> Code and respond to each of the examples of breach alleged in the Complaint.</w:t>
      </w:r>
    </w:p>
    <w:p w14:paraId="66838275" w14:textId="77777777" w:rsidR="00D81D7B" w:rsidRPr="00074625" w:rsidRDefault="00D81D7B" w:rsidP="00D81D7B">
      <w:pPr>
        <w:pStyle w:val="Heading1"/>
        <w:keepNext w:val="0"/>
        <w:ind w:left="215" w:right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leGrid"/>
        <w:tblW w:w="9072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81D7B" w:rsidRPr="00074625" w14:paraId="5089D891" w14:textId="77777777" w:rsidTr="00112C6C">
        <w:trPr>
          <w:trHeight w:val="6894"/>
        </w:trPr>
        <w:tc>
          <w:tcPr>
            <w:tcW w:w="9072" w:type="dxa"/>
          </w:tcPr>
          <w:p w14:paraId="5E30ADA6" w14:textId="77777777" w:rsidR="00D81D7B" w:rsidRPr="00074625" w:rsidRDefault="00D81D7B" w:rsidP="00112C6C">
            <w:pPr>
              <w:spacing w:before="80" w:after="80"/>
              <w:ind w:right="-2"/>
              <w:rPr>
                <w:rFonts w:asciiTheme="minorHAnsi" w:hAnsiTheme="minorHAnsi" w:cstheme="minorHAnsi"/>
                <w:i/>
              </w:rPr>
            </w:pPr>
          </w:p>
          <w:p w14:paraId="0C82AFC5" w14:textId="77777777" w:rsidR="00D81D7B" w:rsidRPr="00074625" w:rsidRDefault="00D81D7B" w:rsidP="00112C6C">
            <w:pPr>
              <w:spacing w:before="80" w:after="80"/>
              <w:ind w:right="-2"/>
              <w:rPr>
                <w:rFonts w:asciiTheme="minorHAnsi" w:hAnsiTheme="minorHAnsi" w:cstheme="minorHAnsi"/>
                <w:i/>
              </w:rPr>
            </w:pPr>
          </w:p>
          <w:p w14:paraId="0C9DD2B7" w14:textId="77777777" w:rsidR="00D81D7B" w:rsidRPr="00074625" w:rsidRDefault="00D81D7B" w:rsidP="00112C6C">
            <w:pPr>
              <w:spacing w:before="80" w:after="80"/>
              <w:ind w:right="-2"/>
              <w:rPr>
                <w:rFonts w:asciiTheme="minorHAnsi" w:hAnsiTheme="minorHAnsi" w:cstheme="minorHAnsi"/>
                <w:i/>
              </w:rPr>
            </w:pPr>
          </w:p>
          <w:p w14:paraId="1DA96829" w14:textId="77777777" w:rsidR="00D81D7B" w:rsidRPr="00074625" w:rsidRDefault="00D81D7B" w:rsidP="00112C6C">
            <w:pPr>
              <w:spacing w:before="80" w:after="80"/>
              <w:ind w:right="-2"/>
              <w:rPr>
                <w:rFonts w:asciiTheme="minorHAnsi" w:hAnsiTheme="minorHAnsi" w:cstheme="minorHAnsi"/>
                <w:i/>
              </w:rPr>
            </w:pPr>
          </w:p>
          <w:p w14:paraId="070DB0C9" w14:textId="77777777" w:rsidR="00D81D7B" w:rsidRPr="00074625" w:rsidRDefault="00D81D7B" w:rsidP="00112C6C">
            <w:pPr>
              <w:spacing w:before="80" w:after="80"/>
              <w:ind w:right="-2"/>
              <w:rPr>
                <w:rFonts w:asciiTheme="minorHAnsi" w:hAnsiTheme="minorHAnsi" w:cstheme="minorHAnsi"/>
                <w:i/>
              </w:rPr>
            </w:pPr>
          </w:p>
          <w:p w14:paraId="3343B1DD" w14:textId="77777777" w:rsidR="00D81D7B" w:rsidRPr="00074625" w:rsidRDefault="00D81D7B" w:rsidP="00112C6C">
            <w:pPr>
              <w:spacing w:before="80" w:after="80"/>
              <w:ind w:right="-2"/>
              <w:rPr>
                <w:rFonts w:asciiTheme="minorHAnsi" w:hAnsiTheme="minorHAnsi" w:cstheme="minorHAnsi"/>
                <w:i/>
              </w:rPr>
            </w:pPr>
          </w:p>
          <w:p w14:paraId="470B3085" w14:textId="77777777" w:rsidR="00D81D7B" w:rsidRPr="00074625" w:rsidRDefault="00D81D7B" w:rsidP="00112C6C">
            <w:pPr>
              <w:spacing w:before="80" w:after="80"/>
              <w:ind w:right="-2"/>
              <w:rPr>
                <w:rFonts w:asciiTheme="minorHAnsi" w:hAnsiTheme="minorHAnsi" w:cstheme="minorHAnsi"/>
                <w:i/>
              </w:rPr>
            </w:pPr>
          </w:p>
          <w:p w14:paraId="135131DD" w14:textId="77777777" w:rsidR="00D81D7B" w:rsidRPr="00074625" w:rsidRDefault="00D81D7B" w:rsidP="00112C6C">
            <w:pPr>
              <w:spacing w:before="80" w:after="80"/>
              <w:ind w:right="-2"/>
              <w:rPr>
                <w:rFonts w:asciiTheme="minorHAnsi" w:hAnsiTheme="minorHAnsi" w:cstheme="minorHAnsi"/>
                <w:i/>
              </w:rPr>
            </w:pPr>
          </w:p>
          <w:p w14:paraId="2CF2B311" w14:textId="77777777" w:rsidR="00D81D7B" w:rsidRPr="00074625" w:rsidRDefault="00D81D7B" w:rsidP="00112C6C">
            <w:pPr>
              <w:spacing w:before="80" w:after="80"/>
              <w:ind w:right="-2"/>
              <w:rPr>
                <w:rFonts w:asciiTheme="minorHAnsi" w:hAnsiTheme="minorHAnsi" w:cstheme="minorHAnsi"/>
                <w:i/>
              </w:rPr>
            </w:pPr>
          </w:p>
          <w:p w14:paraId="75CC6D76" w14:textId="77777777" w:rsidR="00D81D7B" w:rsidRPr="00074625" w:rsidRDefault="00D81D7B" w:rsidP="00112C6C">
            <w:pPr>
              <w:spacing w:before="80" w:after="80"/>
              <w:ind w:right="-2"/>
              <w:rPr>
                <w:rFonts w:asciiTheme="minorHAnsi" w:hAnsiTheme="minorHAnsi" w:cstheme="minorHAnsi"/>
                <w:i/>
              </w:rPr>
            </w:pPr>
          </w:p>
          <w:p w14:paraId="3E904359" w14:textId="77777777" w:rsidR="00D81D7B" w:rsidRPr="00074625" w:rsidRDefault="00D81D7B" w:rsidP="00112C6C">
            <w:pPr>
              <w:spacing w:before="80" w:after="80"/>
              <w:ind w:right="-2"/>
              <w:rPr>
                <w:rFonts w:asciiTheme="minorHAnsi" w:hAnsiTheme="minorHAnsi" w:cstheme="minorHAnsi"/>
                <w:i/>
              </w:rPr>
            </w:pPr>
          </w:p>
          <w:p w14:paraId="3F74945C" w14:textId="77777777" w:rsidR="00D81D7B" w:rsidRPr="00074625" w:rsidRDefault="00D81D7B" w:rsidP="00112C6C">
            <w:pPr>
              <w:spacing w:before="80" w:after="80"/>
              <w:ind w:right="-2"/>
              <w:rPr>
                <w:rFonts w:asciiTheme="minorHAnsi" w:hAnsiTheme="minorHAnsi" w:cstheme="minorHAnsi"/>
                <w:i/>
              </w:rPr>
            </w:pPr>
          </w:p>
          <w:p w14:paraId="766C5DE4" w14:textId="77777777" w:rsidR="00D81D7B" w:rsidRPr="00074625" w:rsidRDefault="00D81D7B" w:rsidP="00112C6C">
            <w:pPr>
              <w:spacing w:before="80" w:after="80"/>
              <w:ind w:right="-2"/>
              <w:rPr>
                <w:rFonts w:asciiTheme="minorHAnsi" w:hAnsiTheme="minorHAnsi" w:cstheme="minorHAnsi"/>
                <w:i/>
              </w:rPr>
            </w:pPr>
          </w:p>
          <w:p w14:paraId="365AF72E" w14:textId="77777777" w:rsidR="00D81D7B" w:rsidRPr="00074625" w:rsidRDefault="00D81D7B" w:rsidP="00112C6C">
            <w:pPr>
              <w:spacing w:before="80" w:after="80"/>
              <w:ind w:right="-2"/>
              <w:rPr>
                <w:rFonts w:asciiTheme="minorHAnsi" w:hAnsiTheme="minorHAnsi" w:cstheme="minorHAnsi"/>
                <w:i/>
              </w:rPr>
            </w:pPr>
          </w:p>
          <w:p w14:paraId="5AC96338" w14:textId="77777777" w:rsidR="00D81D7B" w:rsidRPr="00074625" w:rsidRDefault="00D81D7B" w:rsidP="00112C6C">
            <w:pPr>
              <w:spacing w:before="80" w:after="80"/>
              <w:ind w:right="-2"/>
              <w:rPr>
                <w:rFonts w:asciiTheme="minorHAnsi" w:hAnsiTheme="minorHAnsi" w:cstheme="minorHAnsi"/>
                <w:i/>
              </w:rPr>
            </w:pPr>
          </w:p>
          <w:p w14:paraId="7AF04E6E" w14:textId="77777777" w:rsidR="00D81D7B" w:rsidRPr="00074625" w:rsidRDefault="00D81D7B" w:rsidP="00112C6C">
            <w:pPr>
              <w:spacing w:before="80" w:after="80"/>
              <w:ind w:right="-2"/>
              <w:rPr>
                <w:rFonts w:asciiTheme="minorHAnsi" w:hAnsiTheme="minorHAnsi" w:cstheme="minorHAnsi"/>
                <w:i/>
              </w:rPr>
            </w:pPr>
          </w:p>
          <w:p w14:paraId="6FFDD229" w14:textId="77777777" w:rsidR="00D81D7B" w:rsidRPr="00074625" w:rsidRDefault="00D81D7B" w:rsidP="00112C6C">
            <w:pPr>
              <w:spacing w:before="80" w:after="80"/>
              <w:ind w:right="-2"/>
              <w:rPr>
                <w:rFonts w:asciiTheme="minorHAnsi" w:hAnsiTheme="minorHAnsi" w:cstheme="minorHAnsi"/>
                <w:i/>
              </w:rPr>
            </w:pPr>
          </w:p>
          <w:p w14:paraId="77746700" w14:textId="77777777" w:rsidR="00D81D7B" w:rsidRPr="00074625" w:rsidRDefault="00D81D7B" w:rsidP="00112C6C">
            <w:pPr>
              <w:spacing w:before="80" w:after="80"/>
              <w:ind w:right="-2"/>
              <w:rPr>
                <w:rFonts w:asciiTheme="minorHAnsi" w:hAnsiTheme="minorHAnsi" w:cstheme="minorHAnsi"/>
                <w:i/>
              </w:rPr>
            </w:pPr>
          </w:p>
          <w:p w14:paraId="47A071CC" w14:textId="77777777" w:rsidR="00D81D7B" w:rsidRPr="00074625" w:rsidRDefault="00D81D7B" w:rsidP="00112C6C">
            <w:pPr>
              <w:spacing w:before="80" w:after="80"/>
              <w:ind w:right="-2"/>
              <w:rPr>
                <w:rFonts w:asciiTheme="minorHAnsi" w:hAnsiTheme="minorHAnsi" w:cstheme="minorHAnsi"/>
                <w:i/>
              </w:rPr>
            </w:pPr>
          </w:p>
          <w:p w14:paraId="713A7041" w14:textId="77777777" w:rsidR="00D81D7B" w:rsidRPr="00074625" w:rsidRDefault="00D81D7B" w:rsidP="00112C6C">
            <w:pPr>
              <w:spacing w:before="80" w:after="80"/>
              <w:ind w:right="-2"/>
              <w:rPr>
                <w:rFonts w:asciiTheme="minorHAnsi" w:hAnsiTheme="minorHAnsi" w:cstheme="minorHAnsi"/>
                <w:i/>
              </w:rPr>
            </w:pPr>
          </w:p>
          <w:p w14:paraId="69F162F3" w14:textId="77777777" w:rsidR="00D81D7B" w:rsidRPr="00074625" w:rsidRDefault="00D81D7B" w:rsidP="00112C6C">
            <w:pPr>
              <w:spacing w:before="80" w:after="80"/>
              <w:ind w:right="-2"/>
              <w:rPr>
                <w:rFonts w:asciiTheme="minorHAnsi" w:hAnsiTheme="minorHAnsi" w:cstheme="minorHAnsi"/>
                <w:i/>
              </w:rPr>
            </w:pPr>
          </w:p>
          <w:p w14:paraId="6C6DEF7F" w14:textId="77777777" w:rsidR="00D81D7B" w:rsidRPr="00074625" w:rsidRDefault="00D81D7B" w:rsidP="00112C6C">
            <w:pPr>
              <w:spacing w:before="80" w:after="80"/>
              <w:ind w:right="-2"/>
              <w:rPr>
                <w:rFonts w:asciiTheme="minorHAnsi" w:hAnsiTheme="minorHAnsi" w:cstheme="minorHAnsi"/>
                <w:i/>
              </w:rPr>
            </w:pPr>
          </w:p>
        </w:tc>
      </w:tr>
    </w:tbl>
    <w:p w14:paraId="53460F36" w14:textId="77777777" w:rsidR="00D81D7B" w:rsidRDefault="00D81D7B" w:rsidP="00D81D7B">
      <w:pPr>
        <w:ind w:left="140" w:right="-20"/>
        <w:rPr>
          <w:rFonts w:asciiTheme="minorHAnsi" w:eastAsia="Arial" w:hAnsiTheme="minorHAnsi" w:cstheme="minorHAnsi"/>
          <w:spacing w:val="-1"/>
          <w:szCs w:val="20"/>
        </w:rPr>
      </w:pPr>
      <w:r w:rsidRPr="00074625">
        <w:rPr>
          <w:rFonts w:asciiTheme="minorHAnsi" w:eastAsia="Arial" w:hAnsiTheme="minorHAnsi" w:cstheme="minorHAnsi"/>
          <w:spacing w:val="-1"/>
          <w:szCs w:val="20"/>
        </w:rPr>
        <w:t>A</w:t>
      </w:r>
      <w:r w:rsidRPr="00074625">
        <w:rPr>
          <w:rFonts w:asciiTheme="minorHAnsi" w:eastAsia="Arial" w:hAnsiTheme="minorHAnsi" w:cstheme="minorHAnsi"/>
          <w:szCs w:val="20"/>
        </w:rPr>
        <w:t>tt</w:t>
      </w:r>
      <w:r w:rsidRPr="00074625">
        <w:rPr>
          <w:rFonts w:asciiTheme="minorHAnsi" w:eastAsia="Arial" w:hAnsiTheme="minorHAnsi" w:cstheme="minorHAnsi"/>
          <w:spacing w:val="-1"/>
          <w:szCs w:val="20"/>
        </w:rPr>
        <w:t>a</w:t>
      </w:r>
      <w:r w:rsidRPr="00074625">
        <w:rPr>
          <w:rFonts w:asciiTheme="minorHAnsi" w:eastAsia="Arial" w:hAnsiTheme="minorHAnsi" w:cstheme="minorHAnsi"/>
          <w:spacing w:val="1"/>
          <w:szCs w:val="20"/>
        </w:rPr>
        <w:t>c</w:t>
      </w:r>
      <w:r w:rsidRPr="00074625">
        <w:rPr>
          <w:rFonts w:asciiTheme="minorHAnsi" w:eastAsia="Arial" w:hAnsiTheme="minorHAnsi" w:cstheme="minorHAnsi"/>
          <w:szCs w:val="20"/>
        </w:rPr>
        <w:t>h</w:t>
      </w:r>
      <w:r w:rsidRPr="00074625">
        <w:rPr>
          <w:rFonts w:asciiTheme="minorHAnsi" w:eastAsia="Arial" w:hAnsiTheme="minorHAnsi" w:cstheme="minorHAnsi"/>
          <w:spacing w:val="-5"/>
          <w:szCs w:val="20"/>
        </w:rPr>
        <w:t xml:space="preserve"> </w:t>
      </w:r>
      <w:r w:rsidRPr="00074625">
        <w:rPr>
          <w:rFonts w:asciiTheme="minorHAnsi" w:eastAsia="Arial" w:hAnsiTheme="minorHAnsi" w:cstheme="minorHAnsi"/>
          <w:szCs w:val="20"/>
        </w:rPr>
        <w:t>a</w:t>
      </w:r>
      <w:r w:rsidRPr="00074625">
        <w:rPr>
          <w:rFonts w:asciiTheme="minorHAnsi" w:eastAsia="Arial" w:hAnsiTheme="minorHAnsi" w:cstheme="minorHAnsi"/>
          <w:spacing w:val="-1"/>
          <w:szCs w:val="20"/>
        </w:rPr>
        <w:t>d</w:t>
      </w:r>
      <w:r w:rsidRPr="00074625">
        <w:rPr>
          <w:rFonts w:asciiTheme="minorHAnsi" w:eastAsia="Arial" w:hAnsiTheme="minorHAnsi" w:cstheme="minorHAnsi"/>
          <w:spacing w:val="2"/>
          <w:szCs w:val="20"/>
        </w:rPr>
        <w:t>d</w:t>
      </w:r>
      <w:r w:rsidRPr="00074625">
        <w:rPr>
          <w:rFonts w:asciiTheme="minorHAnsi" w:eastAsia="Arial" w:hAnsiTheme="minorHAnsi" w:cstheme="minorHAnsi"/>
          <w:spacing w:val="-1"/>
          <w:szCs w:val="20"/>
        </w:rPr>
        <w:t>i</w:t>
      </w:r>
      <w:r w:rsidRPr="00074625">
        <w:rPr>
          <w:rFonts w:asciiTheme="minorHAnsi" w:eastAsia="Arial" w:hAnsiTheme="minorHAnsi" w:cstheme="minorHAnsi"/>
          <w:spacing w:val="2"/>
          <w:szCs w:val="20"/>
        </w:rPr>
        <w:t>t</w:t>
      </w:r>
      <w:r w:rsidRPr="00074625">
        <w:rPr>
          <w:rFonts w:asciiTheme="minorHAnsi" w:eastAsia="Arial" w:hAnsiTheme="minorHAnsi" w:cstheme="minorHAnsi"/>
          <w:spacing w:val="-1"/>
          <w:szCs w:val="20"/>
        </w:rPr>
        <w:t>i</w:t>
      </w:r>
      <w:r w:rsidRPr="00074625">
        <w:rPr>
          <w:rFonts w:asciiTheme="minorHAnsi" w:eastAsia="Arial" w:hAnsiTheme="minorHAnsi" w:cstheme="minorHAnsi"/>
          <w:szCs w:val="20"/>
        </w:rPr>
        <w:t>o</w:t>
      </w:r>
      <w:r w:rsidRPr="00074625">
        <w:rPr>
          <w:rFonts w:asciiTheme="minorHAnsi" w:eastAsia="Arial" w:hAnsiTheme="minorHAnsi" w:cstheme="minorHAnsi"/>
          <w:spacing w:val="1"/>
          <w:szCs w:val="20"/>
        </w:rPr>
        <w:t>n</w:t>
      </w:r>
      <w:r w:rsidRPr="00074625">
        <w:rPr>
          <w:rFonts w:asciiTheme="minorHAnsi" w:eastAsia="Arial" w:hAnsiTheme="minorHAnsi" w:cstheme="minorHAnsi"/>
          <w:szCs w:val="20"/>
        </w:rPr>
        <w:t>al</w:t>
      </w:r>
      <w:r w:rsidRPr="00074625">
        <w:rPr>
          <w:rFonts w:asciiTheme="minorHAnsi" w:eastAsia="Arial" w:hAnsiTheme="minorHAnsi" w:cstheme="minorHAnsi"/>
          <w:spacing w:val="-9"/>
          <w:szCs w:val="20"/>
        </w:rPr>
        <w:t xml:space="preserve"> </w:t>
      </w:r>
      <w:r w:rsidRPr="00074625">
        <w:rPr>
          <w:rFonts w:asciiTheme="minorHAnsi" w:eastAsia="Arial" w:hAnsiTheme="minorHAnsi" w:cstheme="minorHAnsi"/>
          <w:szCs w:val="20"/>
        </w:rPr>
        <w:t>p</w:t>
      </w:r>
      <w:r w:rsidRPr="00074625">
        <w:rPr>
          <w:rFonts w:asciiTheme="minorHAnsi" w:eastAsia="Arial" w:hAnsiTheme="minorHAnsi" w:cstheme="minorHAnsi"/>
          <w:spacing w:val="-1"/>
          <w:szCs w:val="20"/>
        </w:rPr>
        <w:t>a</w:t>
      </w:r>
      <w:r w:rsidRPr="00074625">
        <w:rPr>
          <w:rFonts w:asciiTheme="minorHAnsi" w:eastAsia="Arial" w:hAnsiTheme="minorHAnsi" w:cstheme="minorHAnsi"/>
          <w:spacing w:val="2"/>
          <w:szCs w:val="20"/>
        </w:rPr>
        <w:t>g</w:t>
      </w:r>
      <w:r w:rsidRPr="00074625">
        <w:rPr>
          <w:rFonts w:asciiTheme="minorHAnsi" w:eastAsia="Arial" w:hAnsiTheme="minorHAnsi" w:cstheme="minorHAnsi"/>
          <w:szCs w:val="20"/>
        </w:rPr>
        <w:t>es</w:t>
      </w:r>
      <w:r w:rsidRPr="00074625">
        <w:rPr>
          <w:rFonts w:asciiTheme="minorHAnsi" w:eastAsia="Arial" w:hAnsiTheme="minorHAnsi" w:cstheme="minorHAnsi"/>
          <w:spacing w:val="-5"/>
          <w:szCs w:val="20"/>
        </w:rPr>
        <w:t xml:space="preserve"> </w:t>
      </w:r>
      <w:r w:rsidRPr="00074625">
        <w:rPr>
          <w:rFonts w:asciiTheme="minorHAnsi" w:eastAsia="Arial" w:hAnsiTheme="minorHAnsi" w:cstheme="minorHAnsi"/>
          <w:spacing w:val="-1"/>
          <w:szCs w:val="20"/>
        </w:rPr>
        <w:t>or supplementary documents if necessary</w:t>
      </w:r>
    </w:p>
    <w:p w14:paraId="41C270F8" w14:textId="77777777" w:rsidR="00D81D7B" w:rsidRPr="00074625" w:rsidRDefault="00D81D7B" w:rsidP="00D81D7B">
      <w:pPr>
        <w:ind w:left="140" w:right="-20"/>
        <w:rPr>
          <w:rFonts w:asciiTheme="minorHAnsi" w:eastAsia="Arial" w:hAnsiTheme="minorHAnsi" w:cstheme="minorHAnsi"/>
          <w:szCs w:val="20"/>
        </w:rPr>
      </w:pPr>
      <w:r>
        <w:rPr>
          <w:rFonts w:asciiTheme="minorHAnsi" w:eastAsia="Arial" w:hAnsiTheme="minorHAnsi" w:cstheme="minorHAnsi"/>
          <w:spacing w:val="-1"/>
          <w:szCs w:val="20"/>
        </w:rPr>
        <w:t>Attach relevant documents</w:t>
      </w:r>
    </w:p>
    <w:p w14:paraId="5B74B894" w14:textId="77777777" w:rsidR="00D81D7B" w:rsidRPr="00074625" w:rsidRDefault="00D81D7B" w:rsidP="00D81D7B">
      <w:pPr>
        <w:rPr>
          <w:rFonts w:asciiTheme="minorHAnsi" w:hAnsiTheme="minorHAnsi" w:cstheme="minorHAnsi"/>
        </w:rPr>
      </w:pPr>
    </w:p>
    <w:p w14:paraId="27D9E17B" w14:textId="77777777" w:rsidR="00D81D7B" w:rsidRPr="002F5984" w:rsidRDefault="00D81D7B" w:rsidP="00D81D7B">
      <w:pPr>
        <w:pStyle w:val="ListParagraph"/>
        <w:numPr>
          <w:ilvl w:val="0"/>
          <w:numId w:val="8"/>
        </w:numPr>
        <w:tabs>
          <w:tab w:val="left" w:pos="567"/>
          <w:tab w:val="left" w:pos="1134"/>
        </w:tabs>
        <w:spacing w:before="120" w:after="240" w:line="240" w:lineRule="atLeast"/>
        <w:ind w:left="360" w:right="567"/>
        <w:rPr>
          <w:rFonts w:asciiTheme="minorHAnsi" w:hAnsiTheme="minorHAnsi" w:cstheme="minorHAnsi"/>
          <w:b/>
        </w:rPr>
      </w:pPr>
      <w:r w:rsidRPr="00074625">
        <w:rPr>
          <w:rFonts w:asciiTheme="minorHAnsi" w:hAnsiTheme="minorHAnsi" w:cstheme="minorHAnsi"/>
          <w:b/>
        </w:rPr>
        <w:t>Disclaimer</w:t>
      </w:r>
    </w:p>
    <w:p w14:paraId="6CABEBBF" w14:textId="77777777" w:rsidR="00D81D7B" w:rsidRPr="002F5984" w:rsidRDefault="00D81D7B" w:rsidP="00D81D7B">
      <w:pPr>
        <w:pStyle w:val="ListParagraph"/>
        <w:tabs>
          <w:tab w:val="left" w:pos="142"/>
        </w:tabs>
        <w:spacing w:before="120"/>
        <w:ind w:left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By completing this form, it is acknowledged that:</w:t>
      </w:r>
    </w:p>
    <w:p w14:paraId="1A7FE3D8" w14:textId="77777777" w:rsidR="00D81D7B" w:rsidRPr="002F5984" w:rsidRDefault="00D81D7B" w:rsidP="00D81D7B">
      <w:pPr>
        <w:pStyle w:val="ListParagraph"/>
        <w:numPr>
          <w:ilvl w:val="1"/>
          <w:numId w:val="8"/>
        </w:numPr>
        <w:tabs>
          <w:tab w:val="left" w:pos="567"/>
          <w:tab w:val="left" w:pos="1134"/>
        </w:tabs>
        <w:spacing w:before="120" w:after="240" w:line="240" w:lineRule="atLeast"/>
        <w:ind w:right="567"/>
        <w:rPr>
          <w:rFonts w:asciiTheme="minorHAnsi" w:hAnsiTheme="minorHAnsi" w:cstheme="minorHAnsi"/>
          <w:b/>
        </w:rPr>
      </w:pPr>
      <w:r w:rsidRPr="00074625">
        <w:rPr>
          <w:rFonts w:asciiTheme="minorHAnsi" w:eastAsia="Arial" w:hAnsiTheme="minorHAnsi" w:cstheme="minorHAnsi"/>
          <w:bCs/>
          <w:szCs w:val="20"/>
        </w:rPr>
        <w:t xml:space="preserve">Information provided may be disclosed to the other parties to the complaint and to other parties as parties as part of the complaint determination process. </w:t>
      </w:r>
    </w:p>
    <w:p w14:paraId="375486D9" w14:textId="77777777" w:rsidR="00D81D7B" w:rsidRPr="00074625" w:rsidRDefault="00D81D7B" w:rsidP="00D81D7B">
      <w:pPr>
        <w:pStyle w:val="ListParagraph"/>
        <w:numPr>
          <w:ilvl w:val="1"/>
          <w:numId w:val="8"/>
        </w:numPr>
        <w:tabs>
          <w:tab w:val="left" w:pos="567"/>
          <w:tab w:val="left" w:pos="1134"/>
        </w:tabs>
        <w:spacing w:before="120" w:after="240" w:line="240" w:lineRule="atLeast"/>
        <w:ind w:right="567"/>
        <w:rPr>
          <w:rFonts w:asciiTheme="minorHAnsi" w:hAnsiTheme="minorHAnsi" w:cstheme="minorHAnsi"/>
          <w:b/>
        </w:rPr>
      </w:pPr>
      <w:r w:rsidRPr="00074625">
        <w:rPr>
          <w:rFonts w:asciiTheme="minorHAnsi" w:eastAsia="Arial" w:hAnsiTheme="minorHAnsi" w:cstheme="minorHAnsi"/>
          <w:bCs/>
          <w:szCs w:val="20"/>
        </w:rPr>
        <w:t>Non-identifying information may also be used for statistical, research or qualitative purposes or to otherwise improve complaint handling procedures.</w:t>
      </w:r>
    </w:p>
    <w:p w14:paraId="40C60135" w14:textId="77777777" w:rsidR="00D81D7B" w:rsidRPr="00074625" w:rsidRDefault="00D81D7B" w:rsidP="00D81D7B">
      <w:pPr>
        <w:pStyle w:val="ListParagraph"/>
        <w:spacing w:before="120"/>
        <w:ind w:left="575"/>
        <w:rPr>
          <w:rFonts w:asciiTheme="minorHAnsi" w:hAnsiTheme="minorHAnsi" w:cstheme="minorHAnsi"/>
          <w:b/>
        </w:rPr>
      </w:pPr>
    </w:p>
    <w:p w14:paraId="072927F2" w14:textId="77777777" w:rsidR="00D81D7B" w:rsidRPr="00074625" w:rsidRDefault="00D81D7B" w:rsidP="00D81D7B">
      <w:pPr>
        <w:spacing w:before="120"/>
        <w:rPr>
          <w:rFonts w:asciiTheme="minorHAnsi" w:hAnsiTheme="minorHAnsi" w:cstheme="minorHAnsi"/>
          <w:b/>
        </w:rPr>
      </w:pPr>
      <w:r w:rsidRPr="00074625">
        <w:rPr>
          <w:rFonts w:asciiTheme="minorHAnsi" w:hAnsiTheme="minorHAnsi" w:cstheme="minorHAnsi"/>
          <w:b/>
        </w:rPr>
        <w:t>Form completed by:</w:t>
      </w:r>
    </w:p>
    <w:tbl>
      <w:tblPr>
        <w:tblStyle w:val="TableGrid"/>
        <w:tblW w:w="928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7959"/>
      </w:tblGrid>
      <w:tr w:rsidR="00D81D7B" w:rsidRPr="00074625" w14:paraId="467D23AA" w14:textId="77777777" w:rsidTr="00112C6C">
        <w:tc>
          <w:tcPr>
            <w:tcW w:w="1327" w:type="dxa"/>
          </w:tcPr>
          <w:p w14:paraId="50EE32A6" w14:textId="77777777" w:rsidR="00D81D7B" w:rsidRPr="00074625" w:rsidRDefault="00D81D7B" w:rsidP="00112C6C">
            <w:pPr>
              <w:tabs>
                <w:tab w:val="clear" w:pos="567"/>
                <w:tab w:val="clear" w:pos="1134"/>
              </w:tabs>
              <w:spacing w:before="80" w:after="80"/>
              <w:ind w:right="-2"/>
              <w:rPr>
                <w:rFonts w:asciiTheme="minorHAnsi" w:hAnsiTheme="minorHAnsi" w:cstheme="minorHAnsi"/>
                <w:b/>
              </w:rPr>
            </w:pPr>
            <w:r w:rsidRPr="00074625">
              <w:rPr>
                <w:rFonts w:asciiTheme="minorHAnsi" w:hAnsiTheme="minorHAnsi" w:cstheme="minorHAnsi"/>
                <w:b/>
              </w:rPr>
              <w:t xml:space="preserve">Name </w:t>
            </w:r>
          </w:p>
        </w:tc>
        <w:tc>
          <w:tcPr>
            <w:tcW w:w="7959" w:type="dxa"/>
          </w:tcPr>
          <w:p w14:paraId="5D19EBEF" w14:textId="77777777" w:rsidR="00D81D7B" w:rsidRPr="00074625" w:rsidRDefault="00D81D7B" w:rsidP="00112C6C">
            <w:pPr>
              <w:spacing w:before="80" w:after="80"/>
              <w:ind w:right="-2"/>
              <w:rPr>
                <w:rFonts w:asciiTheme="minorHAnsi" w:hAnsiTheme="minorHAnsi" w:cstheme="minorHAnsi"/>
              </w:rPr>
            </w:pPr>
          </w:p>
        </w:tc>
      </w:tr>
      <w:tr w:rsidR="00D81D7B" w:rsidRPr="00074625" w14:paraId="4DB9F248" w14:textId="77777777" w:rsidTr="00112C6C">
        <w:tc>
          <w:tcPr>
            <w:tcW w:w="1327" w:type="dxa"/>
          </w:tcPr>
          <w:p w14:paraId="49CE038E" w14:textId="77777777" w:rsidR="00D81D7B" w:rsidRPr="00074625" w:rsidRDefault="00D81D7B" w:rsidP="00112C6C">
            <w:pPr>
              <w:tabs>
                <w:tab w:val="clear" w:pos="567"/>
                <w:tab w:val="clear" w:pos="1134"/>
              </w:tabs>
              <w:spacing w:before="80" w:after="80"/>
              <w:ind w:right="-2"/>
              <w:rPr>
                <w:rFonts w:asciiTheme="minorHAnsi" w:hAnsiTheme="minorHAnsi" w:cstheme="minorHAnsi"/>
                <w:b/>
              </w:rPr>
            </w:pPr>
            <w:r w:rsidRPr="00074625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7959" w:type="dxa"/>
          </w:tcPr>
          <w:p w14:paraId="7F6B2D68" w14:textId="77777777" w:rsidR="00D81D7B" w:rsidRPr="00074625" w:rsidRDefault="00D81D7B" w:rsidP="00112C6C">
            <w:pPr>
              <w:spacing w:before="80" w:after="80"/>
              <w:ind w:right="-2"/>
              <w:rPr>
                <w:rFonts w:asciiTheme="minorHAnsi" w:hAnsiTheme="minorHAnsi" w:cstheme="minorHAnsi"/>
              </w:rPr>
            </w:pPr>
          </w:p>
        </w:tc>
      </w:tr>
    </w:tbl>
    <w:p w14:paraId="49BF4CEB" w14:textId="77777777" w:rsidR="00E93DB1" w:rsidRPr="00510644" w:rsidRDefault="00E93DB1" w:rsidP="00E93DB1">
      <w:pPr>
        <w:tabs>
          <w:tab w:val="left" w:pos="700"/>
        </w:tabs>
        <w:spacing w:line="250" w:lineRule="auto"/>
        <w:ind w:right="751"/>
        <w:rPr>
          <w:rFonts w:ascii="Arial" w:eastAsia="Arial" w:hAnsi="Arial" w:cs="Arial"/>
          <w:bCs/>
          <w:sz w:val="20"/>
          <w:szCs w:val="20"/>
        </w:rPr>
      </w:pPr>
    </w:p>
    <w:sectPr w:rsidR="00E93DB1" w:rsidRPr="00510644" w:rsidSect="00510644">
      <w:headerReference w:type="default" r:id="rId8"/>
      <w:footerReference w:type="default" r:id="rId9"/>
      <w:pgSz w:w="11906" w:h="16838"/>
      <w:pgMar w:top="1440" w:right="1440" w:bottom="1440" w:left="1440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E9C74" w14:textId="77777777" w:rsidR="00811FA7" w:rsidRDefault="00811FA7" w:rsidP="00EA1C05">
      <w:r>
        <w:separator/>
      </w:r>
    </w:p>
  </w:endnote>
  <w:endnote w:type="continuationSeparator" w:id="0">
    <w:p w14:paraId="0B0259B1" w14:textId="77777777" w:rsidR="00811FA7" w:rsidRDefault="00811FA7" w:rsidP="00EA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5FA12" w14:textId="02FD99C6" w:rsidR="004270E1" w:rsidRPr="00510644" w:rsidRDefault="00510644" w:rsidP="00510644">
    <w:pPr>
      <w:ind w:left="-426" w:right="-755"/>
      <w:rPr>
        <w:rFonts w:asciiTheme="minorHAnsi" w:hAnsiTheme="minorHAnsi"/>
        <w:color w:val="FFFFFF" w:themeColor="background1"/>
        <w:sz w:val="16"/>
        <w:szCs w:val="16"/>
      </w:rPr>
    </w:pPr>
    <w:r w:rsidRPr="00510644">
      <w:rPr>
        <w:rFonts w:asciiTheme="minorHAnsi" w:hAnsiTheme="minorHAnsi"/>
        <w:b/>
        <w:color w:val="FFFFFF" w:themeColor="background1"/>
        <w:sz w:val="16"/>
        <w:szCs w:val="16"/>
      </w:rPr>
      <w:t>EMA Legal</w:t>
    </w:r>
    <w:r w:rsidRPr="00510644">
      <w:rPr>
        <w:rFonts w:asciiTheme="minorHAnsi" w:hAnsiTheme="minorHAnsi"/>
        <w:color w:val="FFFFFF" w:themeColor="background1"/>
        <w:sz w:val="16"/>
        <w:szCs w:val="16"/>
      </w:rPr>
      <w:t xml:space="preserve"> </w:t>
    </w:r>
    <w:r>
      <w:rPr>
        <w:rFonts w:asciiTheme="minorHAnsi" w:hAnsiTheme="minorHAnsi"/>
        <w:color w:val="FFFFFF" w:themeColor="background1"/>
        <w:sz w:val="16"/>
        <w:szCs w:val="16"/>
      </w:rPr>
      <w:t xml:space="preserve">           </w:t>
    </w:r>
    <w:r w:rsidRPr="00510644">
      <w:rPr>
        <w:rFonts w:asciiTheme="minorHAnsi" w:hAnsiTheme="minorHAnsi"/>
        <w:color w:val="FFFFFF" w:themeColor="background1"/>
        <w:sz w:val="16"/>
        <w:szCs w:val="16"/>
      </w:rPr>
      <w:t>Level 8, 50 Grenfell Street Adelaide SA 5000 | PO Box 3690</w:t>
    </w:r>
    <w:r>
      <w:rPr>
        <w:rFonts w:asciiTheme="minorHAnsi" w:hAnsiTheme="minorHAnsi"/>
        <w:color w:val="FFFFFF" w:themeColor="background1"/>
        <w:sz w:val="16"/>
        <w:szCs w:val="16"/>
      </w:rPr>
      <w:t xml:space="preserve"> </w:t>
    </w:r>
    <w:r w:rsidRPr="00510644">
      <w:rPr>
        <w:rFonts w:asciiTheme="minorHAnsi" w:hAnsiTheme="minorHAnsi"/>
        <w:color w:val="FFFFFF" w:themeColor="background1"/>
        <w:sz w:val="16"/>
        <w:szCs w:val="16"/>
      </w:rPr>
      <w:t>Rundle Mall SA 5000</w:t>
    </w:r>
    <w:r>
      <w:rPr>
        <w:rFonts w:asciiTheme="minorHAnsi" w:hAnsiTheme="minorHAnsi"/>
        <w:color w:val="FFFFFF" w:themeColor="background1"/>
        <w:sz w:val="16"/>
        <w:szCs w:val="16"/>
      </w:rPr>
      <w:t xml:space="preserve"> </w:t>
    </w:r>
    <w:r w:rsidRPr="00510644">
      <w:rPr>
        <w:rFonts w:asciiTheme="minorHAnsi" w:hAnsiTheme="minorHAnsi"/>
        <w:color w:val="FFFFFF" w:themeColor="background1"/>
        <w:sz w:val="16"/>
        <w:szCs w:val="16"/>
      </w:rPr>
      <w:t>|</w:t>
    </w:r>
    <w:r>
      <w:rPr>
        <w:rFonts w:asciiTheme="minorHAnsi" w:hAnsiTheme="minorHAnsi"/>
        <w:color w:val="FFFFFF" w:themeColor="background1"/>
        <w:sz w:val="16"/>
        <w:szCs w:val="16"/>
      </w:rPr>
      <w:t xml:space="preserve"> </w:t>
    </w:r>
    <w:r w:rsidRPr="00510644">
      <w:rPr>
        <w:rFonts w:asciiTheme="minorHAnsi" w:hAnsiTheme="minorHAnsi"/>
        <w:color w:val="FFFFFF" w:themeColor="background1"/>
        <w:sz w:val="16"/>
        <w:szCs w:val="16"/>
      </w:rPr>
      <w:t xml:space="preserve">t: </w:t>
    </w:r>
    <w:hyperlink r:id="rId1" w:history="1">
      <w:r w:rsidRPr="00510644">
        <w:rPr>
          <w:rFonts w:asciiTheme="minorHAnsi" w:hAnsiTheme="minorHAnsi"/>
          <w:color w:val="FFFFFF" w:themeColor="background1"/>
          <w:sz w:val="16"/>
          <w:szCs w:val="16"/>
        </w:rPr>
        <w:t>08 8213 3333</w:t>
      </w:r>
    </w:hyperlink>
    <w:r w:rsidRPr="00510644">
      <w:rPr>
        <w:rFonts w:asciiTheme="minorHAnsi" w:hAnsiTheme="minorHAnsi"/>
        <w:color w:val="FFFFFF" w:themeColor="background1"/>
        <w:sz w:val="16"/>
        <w:szCs w:val="16"/>
      </w:rPr>
      <w:t>f: 08 8212 3076 | www.emalegal.com.au</w:t>
    </w:r>
    <w:r w:rsidRPr="00510644">
      <w:rPr>
        <w:rFonts w:asciiTheme="minorHAnsi" w:hAnsiTheme="minorHAnsi"/>
        <w:color w:val="FFFFFF" w:themeColor="background1"/>
        <w:sz w:val="16"/>
        <w:szCs w:val="16"/>
      </w:rPr>
      <w:br/>
    </w:r>
    <w:r w:rsidRPr="00510644">
      <w:rPr>
        <w:rFonts w:asciiTheme="minorHAnsi" w:hAnsiTheme="minorHAnsi"/>
        <w:b/>
        <w:color w:val="FFFFFF" w:themeColor="background1"/>
        <w:sz w:val="16"/>
        <w:szCs w:val="16"/>
      </w:rPr>
      <w:t>LGA of SA</w:t>
    </w:r>
    <w:r w:rsidRPr="00510644">
      <w:rPr>
        <w:rFonts w:asciiTheme="minorHAnsi" w:hAnsiTheme="minorHAnsi"/>
        <w:color w:val="FFFFFF" w:themeColor="background1"/>
        <w:sz w:val="16"/>
        <w:szCs w:val="16"/>
      </w:rPr>
      <w:t xml:space="preserve"> </w:t>
    </w:r>
    <w:r>
      <w:rPr>
        <w:rFonts w:asciiTheme="minorHAnsi" w:hAnsiTheme="minorHAnsi"/>
        <w:color w:val="FFFFFF" w:themeColor="background1"/>
        <w:sz w:val="16"/>
        <w:szCs w:val="16"/>
      </w:rPr>
      <w:t xml:space="preserve">            </w:t>
    </w:r>
    <w:r w:rsidRPr="00510644">
      <w:rPr>
        <w:rFonts w:asciiTheme="minorHAnsi" w:hAnsiTheme="minorHAnsi"/>
        <w:color w:val="FFFFFF" w:themeColor="background1"/>
        <w:sz w:val="16"/>
        <w:szCs w:val="16"/>
      </w:rPr>
      <w:t>148 Frome Street Adelaide SA 5000 | GPO Box 2693 Adelaide SA 5001 | T 08 8224 2000 | F 08 8232 6336 | W lga.sa.gov.a</w:t>
    </w:r>
    <w:r>
      <w:rPr>
        <w:rFonts w:asciiTheme="minorHAnsi" w:hAnsiTheme="minorHAnsi"/>
        <w:color w:val="FFFFFF" w:themeColor="background1"/>
        <w:sz w:val="16"/>
        <w:szCs w:val="16"/>
      </w:rPr>
      <w:t>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AAA6C" w14:textId="77777777" w:rsidR="00811FA7" w:rsidRDefault="00811FA7" w:rsidP="00EA1C05">
      <w:r>
        <w:separator/>
      </w:r>
    </w:p>
  </w:footnote>
  <w:footnote w:type="continuationSeparator" w:id="0">
    <w:p w14:paraId="728A0B5E" w14:textId="77777777" w:rsidR="00811FA7" w:rsidRDefault="00811FA7" w:rsidP="00EA1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25C9C" w14:textId="7BCED012" w:rsidR="004270E1" w:rsidRDefault="00BB3D09">
    <w:pPr>
      <w:pStyle w:val="Header"/>
    </w:pPr>
    <w:bookmarkStart w:id="3" w:name="PRIMARYFOOTERSPECEND1"/>
    <w:bookmarkEnd w:id="3"/>
    <w:r>
      <w:rPr>
        <w:rFonts w:cs="Arial"/>
        <w:b/>
        <w:noProof/>
        <w:color w:val="FFFFFF" w:themeColor="background1"/>
        <w:lang w:val="en-AU" w:eastAsia="en-AU"/>
      </w:rPr>
      <w:drawing>
        <wp:anchor distT="0" distB="0" distL="114300" distR="114300" simplePos="0" relativeHeight="251661312" behindDoc="1" locked="0" layoutInCell="1" allowOverlap="1" wp14:anchorId="3AB96351" wp14:editId="502A5B33">
          <wp:simplePos x="0" y="0"/>
          <wp:positionH relativeFrom="column">
            <wp:posOffset>3937635</wp:posOffset>
          </wp:positionH>
          <wp:positionV relativeFrom="paragraph">
            <wp:posOffset>-102795</wp:posOffset>
          </wp:positionV>
          <wp:extent cx="1915160" cy="25652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a_logo_rbg_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160" cy="256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644">
      <w:rPr>
        <w:rFonts w:cs="Arial"/>
        <w:b/>
        <w:noProof/>
        <w:color w:val="FFFFFF" w:themeColor="background1"/>
        <w:lang w:val="en-AU" w:eastAsia="en-AU"/>
      </w:rPr>
      <w:drawing>
        <wp:anchor distT="0" distB="0" distL="114300" distR="114300" simplePos="0" relativeHeight="251659264" behindDoc="1" locked="0" layoutInCell="1" allowOverlap="1" wp14:anchorId="4603623E" wp14:editId="2129011B">
          <wp:simplePos x="0" y="0"/>
          <wp:positionH relativeFrom="column">
            <wp:posOffset>-634999</wp:posOffset>
          </wp:positionH>
          <wp:positionV relativeFrom="paragraph">
            <wp:posOffset>-335280</wp:posOffset>
          </wp:positionV>
          <wp:extent cx="3149600" cy="67691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LGA_CorpDocs_template_Graphicfiles-10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894"/>
                  <a:stretch/>
                </pic:blipFill>
                <pic:spPr bwMode="auto">
                  <a:xfrm>
                    <a:off x="0" y="0"/>
                    <a:ext cx="3151573" cy="6773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644"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4FDEFA35" wp14:editId="4E7CE69C">
          <wp:simplePos x="0" y="0"/>
          <wp:positionH relativeFrom="page">
            <wp:posOffset>-277495</wp:posOffset>
          </wp:positionH>
          <wp:positionV relativeFrom="page">
            <wp:posOffset>9771380</wp:posOffset>
          </wp:positionV>
          <wp:extent cx="8115300" cy="1198880"/>
          <wp:effectExtent l="0" t="0" r="12700" b="0"/>
          <wp:wrapNone/>
          <wp:docPr id="20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06"/>
                  <a:stretch/>
                </pic:blipFill>
                <pic:spPr bwMode="auto">
                  <a:xfrm>
                    <a:off x="0" y="0"/>
                    <a:ext cx="811530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795"/>
    <w:multiLevelType w:val="multilevel"/>
    <w:tmpl w:val="EEF49C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6" w:hanging="1800"/>
      </w:pPr>
      <w:rPr>
        <w:rFonts w:hint="default"/>
      </w:rPr>
    </w:lvl>
  </w:abstractNum>
  <w:abstractNum w:abstractNumId="1">
    <w:nsid w:val="1D0A4FC7"/>
    <w:multiLevelType w:val="hybridMultilevel"/>
    <w:tmpl w:val="A992F65C"/>
    <w:lvl w:ilvl="0" w:tplc="0C090005">
      <w:start w:val="1"/>
      <w:numFmt w:val="bullet"/>
      <w:lvlText w:val=""/>
      <w:lvlJc w:val="left"/>
      <w:pPr>
        <w:ind w:left="85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">
    <w:nsid w:val="317C1053"/>
    <w:multiLevelType w:val="hybridMultilevel"/>
    <w:tmpl w:val="27D6A0CC"/>
    <w:lvl w:ilvl="0" w:tplc="683A0B42">
      <w:numFmt w:val="bullet"/>
      <w:lvlText w:val=""/>
      <w:lvlJc w:val="left"/>
      <w:pPr>
        <w:ind w:left="499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3">
    <w:nsid w:val="329000A1"/>
    <w:multiLevelType w:val="hybridMultilevel"/>
    <w:tmpl w:val="B7FE13AA"/>
    <w:lvl w:ilvl="0" w:tplc="0C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">
    <w:nsid w:val="3A9A653A"/>
    <w:multiLevelType w:val="hybridMultilevel"/>
    <w:tmpl w:val="8398C77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8D44E2"/>
    <w:multiLevelType w:val="hybridMultilevel"/>
    <w:tmpl w:val="AFEEB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270D0"/>
    <w:multiLevelType w:val="hybridMultilevel"/>
    <w:tmpl w:val="A7FAA5B4"/>
    <w:lvl w:ilvl="0" w:tplc="46D6D41A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67A69"/>
    <w:multiLevelType w:val="hybridMultilevel"/>
    <w:tmpl w:val="9FFC17D2"/>
    <w:lvl w:ilvl="0" w:tplc="683A0B42">
      <w:numFmt w:val="bullet"/>
      <w:lvlText w:val=""/>
      <w:lvlJc w:val="left"/>
      <w:pPr>
        <w:ind w:left="638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80"/>
    <w:rsid w:val="00097D3B"/>
    <w:rsid w:val="001F38B9"/>
    <w:rsid w:val="00216B17"/>
    <w:rsid w:val="00271A41"/>
    <w:rsid w:val="003009AD"/>
    <w:rsid w:val="0030100F"/>
    <w:rsid w:val="003244EC"/>
    <w:rsid w:val="00346F95"/>
    <w:rsid w:val="003C70EA"/>
    <w:rsid w:val="003E0317"/>
    <w:rsid w:val="003F3A61"/>
    <w:rsid w:val="003F5F09"/>
    <w:rsid w:val="004270E1"/>
    <w:rsid w:val="00490672"/>
    <w:rsid w:val="00497F45"/>
    <w:rsid w:val="004C16EB"/>
    <w:rsid w:val="00510644"/>
    <w:rsid w:val="005500B6"/>
    <w:rsid w:val="00557080"/>
    <w:rsid w:val="00644D65"/>
    <w:rsid w:val="006A1D68"/>
    <w:rsid w:val="006E33F5"/>
    <w:rsid w:val="006F5124"/>
    <w:rsid w:val="00811FA7"/>
    <w:rsid w:val="008A3942"/>
    <w:rsid w:val="009D7C16"/>
    <w:rsid w:val="009F258D"/>
    <w:rsid w:val="00A57B15"/>
    <w:rsid w:val="00A76715"/>
    <w:rsid w:val="00AC60FA"/>
    <w:rsid w:val="00AF0D62"/>
    <w:rsid w:val="00B415C6"/>
    <w:rsid w:val="00BB3D09"/>
    <w:rsid w:val="00D81D7B"/>
    <w:rsid w:val="00DC689D"/>
    <w:rsid w:val="00DD2C7D"/>
    <w:rsid w:val="00DD3FE5"/>
    <w:rsid w:val="00E1478C"/>
    <w:rsid w:val="00E72A55"/>
    <w:rsid w:val="00E93DB1"/>
    <w:rsid w:val="00EA1C05"/>
    <w:rsid w:val="00EE29A7"/>
    <w:rsid w:val="00F129F5"/>
    <w:rsid w:val="00F7570D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42C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44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080"/>
    <w:pPr>
      <w:keepNext/>
      <w:spacing w:before="120"/>
      <w:ind w:right="-23"/>
      <w:outlineLvl w:val="0"/>
    </w:pPr>
    <w:rPr>
      <w:rFonts w:ascii="Arial" w:eastAsia="Arial" w:hAnsi="Arial" w:cs="Arial"/>
      <w:b/>
      <w:bCs/>
      <w:color w:val="001A45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080"/>
    <w:pPr>
      <w:keepNext/>
      <w:spacing w:before="120" w:after="120"/>
      <w:ind w:left="142" w:right="-23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7080"/>
    <w:pPr>
      <w:spacing w:before="120" w:after="120"/>
      <w:ind w:left="139" w:right="-2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080"/>
    <w:rPr>
      <w:rFonts w:ascii="Arial" w:eastAsia="Arial" w:hAnsi="Arial" w:cs="Arial"/>
      <w:b/>
      <w:bCs/>
      <w:color w:val="001A45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57080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57080"/>
    <w:rPr>
      <w:rFonts w:ascii="Arial" w:eastAsia="Arial" w:hAnsi="Arial" w:cs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570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0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08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70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08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80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557080"/>
    <w:pPr>
      <w:tabs>
        <w:tab w:val="left" w:pos="567"/>
        <w:tab w:val="left" w:pos="1134"/>
      </w:tabs>
      <w:spacing w:after="240" w:line="280" w:lineRule="atLeast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57080"/>
    <w:rPr>
      <w:rFonts w:ascii="Arial" w:hAnsi="Arial"/>
      <w:color w:val="1F497D"/>
      <w:u w:val="single"/>
    </w:rPr>
  </w:style>
  <w:style w:type="table" w:customStyle="1" w:styleId="TableGrid1">
    <w:name w:val="Table Grid1"/>
    <w:basedOn w:val="TableNormal"/>
    <w:rsid w:val="00557080"/>
    <w:pPr>
      <w:tabs>
        <w:tab w:val="left" w:pos="567"/>
        <w:tab w:val="left" w:pos="1134"/>
      </w:tabs>
      <w:spacing w:after="240" w:line="28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57080"/>
    <w:pPr>
      <w:spacing w:before="600"/>
      <w:ind w:left="142" w:right="-23"/>
    </w:pPr>
    <w:rPr>
      <w:rFonts w:ascii="Arial" w:eastAsia="Arial" w:hAnsi="Arial" w:cs="Arial"/>
      <w:color w:val="001A45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57080"/>
    <w:rPr>
      <w:rFonts w:ascii="Arial" w:eastAsia="Arial" w:hAnsi="Arial" w:cs="Arial"/>
      <w:color w:val="001A45"/>
      <w:sz w:val="40"/>
      <w:szCs w:val="4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57080"/>
    <w:rPr>
      <w:color w:val="800080" w:themeColor="followedHyperlink"/>
      <w:u w:val="single"/>
    </w:rPr>
  </w:style>
  <w:style w:type="character" w:customStyle="1" w:styleId="footerbold">
    <w:name w:val="footerbold"/>
    <w:basedOn w:val="DefaultParagraphFont"/>
    <w:rsid w:val="00510644"/>
  </w:style>
  <w:style w:type="paragraph" w:customStyle="1" w:styleId="Headline2">
    <w:name w:val="Headline 2"/>
    <w:basedOn w:val="Normal"/>
    <w:next w:val="Normal"/>
    <w:qFormat/>
    <w:rsid w:val="00D81D7B"/>
    <w:pPr>
      <w:keepNext/>
      <w:tabs>
        <w:tab w:val="left" w:pos="567"/>
        <w:tab w:val="left" w:pos="1134"/>
      </w:tabs>
      <w:spacing w:before="360" w:after="120" w:line="240" w:lineRule="atLeast"/>
      <w:ind w:right="567"/>
    </w:pPr>
    <w:rPr>
      <w:rFonts w:ascii="Arial" w:eastAsia="Times New Roman" w:hAnsi="Arial"/>
      <w:b/>
      <w:sz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44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080"/>
    <w:pPr>
      <w:keepNext/>
      <w:spacing w:before="120"/>
      <w:ind w:right="-23"/>
      <w:outlineLvl w:val="0"/>
    </w:pPr>
    <w:rPr>
      <w:rFonts w:ascii="Arial" w:eastAsia="Arial" w:hAnsi="Arial" w:cs="Arial"/>
      <w:b/>
      <w:bCs/>
      <w:color w:val="001A45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080"/>
    <w:pPr>
      <w:keepNext/>
      <w:spacing w:before="120" w:after="120"/>
      <w:ind w:left="142" w:right="-23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7080"/>
    <w:pPr>
      <w:spacing w:before="120" w:after="120"/>
      <w:ind w:left="139" w:right="-2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080"/>
    <w:rPr>
      <w:rFonts w:ascii="Arial" w:eastAsia="Arial" w:hAnsi="Arial" w:cs="Arial"/>
      <w:b/>
      <w:bCs/>
      <w:color w:val="001A45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57080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57080"/>
    <w:rPr>
      <w:rFonts w:ascii="Arial" w:eastAsia="Arial" w:hAnsi="Arial" w:cs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570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0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08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70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08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80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557080"/>
    <w:pPr>
      <w:tabs>
        <w:tab w:val="left" w:pos="567"/>
        <w:tab w:val="left" w:pos="1134"/>
      </w:tabs>
      <w:spacing w:after="240" w:line="280" w:lineRule="atLeast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57080"/>
    <w:rPr>
      <w:rFonts w:ascii="Arial" w:hAnsi="Arial"/>
      <w:color w:val="1F497D"/>
      <w:u w:val="single"/>
    </w:rPr>
  </w:style>
  <w:style w:type="table" w:customStyle="1" w:styleId="TableGrid1">
    <w:name w:val="Table Grid1"/>
    <w:basedOn w:val="TableNormal"/>
    <w:rsid w:val="00557080"/>
    <w:pPr>
      <w:tabs>
        <w:tab w:val="left" w:pos="567"/>
        <w:tab w:val="left" w:pos="1134"/>
      </w:tabs>
      <w:spacing w:after="240" w:line="28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57080"/>
    <w:pPr>
      <w:spacing w:before="600"/>
      <w:ind w:left="142" w:right="-23"/>
    </w:pPr>
    <w:rPr>
      <w:rFonts w:ascii="Arial" w:eastAsia="Arial" w:hAnsi="Arial" w:cs="Arial"/>
      <w:color w:val="001A45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57080"/>
    <w:rPr>
      <w:rFonts w:ascii="Arial" w:eastAsia="Arial" w:hAnsi="Arial" w:cs="Arial"/>
      <w:color w:val="001A45"/>
      <w:sz w:val="40"/>
      <w:szCs w:val="4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57080"/>
    <w:rPr>
      <w:color w:val="800080" w:themeColor="followedHyperlink"/>
      <w:u w:val="single"/>
    </w:rPr>
  </w:style>
  <w:style w:type="character" w:customStyle="1" w:styleId="footerbold">
    <w:name w:val="footerbold"/>
    <w:basedOn w:val="DefaultParagraphFont"/>
    <w:rsid w:val="00510644"/>
  </w:style>
  <w:style w:type="paragraph" w:customStyle="1" w:styleId="Headline2">
    <w:name w:val="Headline 2"/>
    <w:basedOn w:val="Normal"/>
    <w:next w:val="Normal"/>
    <w:qFormat/>
    <w:rsid w:val="00D81D7B"/>
    <w:pPr>
      <w:keepNext/>
      <w:tabs>
        <w:tab w:val="left" w:pos="567"/>
        <w:tab w:val="left" w:pos="1134"/>
      </w:tabs>
      <w:spacing w:before="360" w:after="120" w:line="240" w:lineRule="atLeast"/>
      <w:ind w:right="567"/>
    </w:pPr>
    <w:rPr>
      <w:rFonts w:ascii="Arial" w:eastAsia="Times New Roman" w:hAnsi="Arial"/>
      <w:b/>
      <w:sz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0882133333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Local Government Association of SA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 Cooper</dc:creator>
  <cp:lastModifiedBy>Andrea Malone</cp:lastModifiedBy>
  <cp:revision>2</cp:revision>
  <cp:lastPrinted>2017-03-22T23:36:00Z</cp:lastPrinted>
  <dcterms:created xsi:type="dcterms:W3CDTF">2017-03-29T00:50:00Z</dcterms:created>
  <dcterms:modified xsi:type="dcterms:W3CDTF">2017-03-29T00:50:00Z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MATTER">
    <vt:lpwstr>123456</vt:lpwstr>
  </property>
  <property fmtid="{D5CDD505-2E9C-101B-9397-08002B2CF9AE}" pid="3" name="DM_CLIENT">
    <vt:lpwstr>1420</vt:lpwstr>
  </property>
  <property fmtid="{D5CDD505-2E9C-101B-9397-08002B2CF9AE}" pid="4" name="DM_AUTHOR">
    <vt:lpwstr>PTNR</vt:lpwstr>
  </property>
  <property fmtid="{D5CDD505-2E9C-101B-9397-08002B2CF9AE}" pid="5" name="DM_OPERATOR">
    <vt:lpwstr>SD</vt:lpwstr>
  </property>
  <property fmtid="{D5CDD505-2E9C-101B-9397-08002B2CF9AE}" pid="6" name="DM_DESCRIPTION">
    <vt:lpwstr>LGA Complaint Form 1 - Code of Conduct Complaint - TEMPLATE</vt:lpwstr>
  </property>
  <property fmtid="{D5CDD505-2E9C-101B-9397-08002B2CF9AE}" pid="7" name="DM_PRECEDENT">
    <vt:lpwstr/>
  </property>
  <property fmtid="{D5CDD505-2E9C-101B-9397-08002B2CF9AE}" pid="8" name="DM_INSERTFOOTER">
    <vt:i4>1</vt:i4>
  </property>
  <property fmtid="{D5CDD505-2E9C-101B-9397-08002B2CF9AE}" pid="9" name="DM_FOOTER1STPAGE">
    <vt:i4>1</vt:i4>
  </property>
  <property fmtid="{D5CDD505-2E9C-101B-9397-08002B2CF9AE}" pid="10" name="DM_DISPVERSIONINFOOTER">
    <vt:i4>0</vt:i4>
  </property>
  <property fmtid="{D5CDD505-2E9C-101B-9397-08002B2CF9AE}" pid="11" name="DM_PROMPTFORVERSION">
    <vt:i4>0</vt:i4>
  </property>
  <property fmtid="{D5CDD505-2E9C-101B-9397-08002B2CF9AE}" pid="12" name="DM_VERSION">
    <vt:i4>1</vt:i4>
  </property>
  <property fmtid="{D5CDD505-2E9C-101B-9397-08002B2CF9AE}" pid="13" name="DM_DISPFILENAMEINFOOTER">
    <vt:lpwstr>PPTNR_882.docx</vt:lpwstr>
  </property>
  <property fmtid="{D5CDD505-2E9C-101B-9397-08002B2CF9AE}" pid="14" name="DM_PHONEBOOK">
    <vt:lpwstr>EMA Legal</vt:lpwstr>
  </property>
  <property fmtid="{D5CDD505-2E9C-101B-9397-08002B2CF9AE}" pid="15" name="DM_AFTYDOCID">
    <vt:i4>240258</vt:i4>
  </property>
</Properties>
</file>